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6D31" w14:textId="60E110D2" w:rsidR="000459CD" w:rsidRPr="00FC0604" w:rsidRDefault="000459CD" w:rsidP="00453F2C">
      <w:pPr>
        <w:pStyle w:val="Nagwek1"/>
        <w:rPr>
          <w:rFonts w:ascii="Calibri" w:hAnsi="Calibri" w:cs="Calibri"/>
          <w:color w:val="auto"/>
          <w:sz w:val="24"/>
          <w:szCs w:val="24"/>
        </w:rPr>
      </w:pPr>
      <w:r w:rsidRPr="00FC0604">
        <w:rPr>
          <w:rFonts w:ascii="Calibri" w:hAnsi="Calibri" w:cs="Calibri"/>
          <w:color w:val="auto"/>
          <w:sz w:val="24"/>
          <w:szCs w:val="24"/>
        </w:rPr>
        <w:t>PROJEKTOWANE POSTANOWIENIA UMOWY</w:t>
      </w:r>
      <w:r w:rsidR="00A936A3" w:rsidRPr="00FC0604">
        <w:rPr>
          <w:rFonts w:ascii="Calibri" w:hAnsi="Calibri" w:cs="Calibri"/>
          <w:color w:val="auto"/>
          <w:sz w:val="24"/>
          <w:szCs w:val="24"/>
        </w:rPr>
        <w:tab/>
      </w:r>
      <w:r w:rsidR="00A936A3" w:rsidRPr="00FC0604">
        <w:rPr>
          <w:rFonts w:ascii="Calibri" w:hAnsi="Calibri" w:cs="Calibri"/>
          <w:color w:val="auto"/>
          <w:sz w:val="24"/>
          <w:szCs w:val="24"/>
        </w:rPr>
        <w:tab/>
      </w:r>
      <w:r w:rsidR="00A936A3" w:rsidRPr="00FC0604">
        <w:rPr>
          <w:rFonts w:ascii="Calibri" w:hAnsi="Calibri" w:cs="Calibri"/>
          <w:color w:val="auto"/>
          <w:sz w:val="24"/>
          <w:szCs w:val="24"/>
        </w:rPr>
        <w:tab/>
      </w:r>
      <w:r w:rsidR="00A936A3" w:rsidRPr="00FC0604">
        <w:rPr>
          <w:rFonts w:ascii="Calibri" w:hAnsi="Calibri" w:cs="Calibri"/>
          <w:color w:val="auto"/>
          <w:sz w:val="24"/>
          <w:szCs w:val="24"/>
        </w:rPr>
        <w:tab/>
      </w:r>
      <w:r w:rsidR="00A936A3" w:rsidRPr="00FC0604">
        <w:rPr>
          <w:rFonts w:ascii="Calibri" w:hAnsi="Calibri" w:cs="Calibri"/>
          <w:color w:val="auto"/>
          <w:sz w:val="24"/>
          <w:szCs w:val="24"/>
        </w:rPr>
        <w:tab/>
        <w:t>załącznik nr 3</w:t>
      </w:r>
    </w:p>
    <w:p w14:paraId="69159BBC" w14:textId="77777777" w:rsidR="000459CD" w:rsidRPr="007423DE" w:rsidRDefault="000459CD" w:rsidP="000459CD">
      <w:pPr>
        <w:spacing w:line="276" w:lineRule="auto"/>
        <w:rPr>
          <w:rFonts w:ascii="Calibri" w:hAnsi="Calibri" w:cs="Calibri"/>
          <w:sz w:val="24"/>
          <w:szCs w:val="24"/>
        </w:rPr>
      </w:pPr>
      <w:r w:rsidRPr="007423DE">
        <w:rPr>
          <w:rFonts w:ascii="Calibri" w:hAnsi="Calibri" w:cs="Calibri"/>
          <w:sz w:val="24"/>
          <w:szCs w:val="24"/>
        </w:rPr>
        <w:t>zawarta w dniu ………………… 2026 r. w Mikołowie pomiędzy:</w:t>
      </w:r>
    </w:p>
    <w:p w14:paraId="7D045835" w14:textId="77777777" w:rsidR="000459CD" w:rsidRPr="007423DE" w:rsidRDefault="000459CD" w:rsidP="000459CD">
      <w:pPr>
        <w:spacing w:after="0" w:line="276" w:lineRule="auto"/>
        <w:rPr>
          <w:rFonts w:ascii="Calibri" w:hAnsi="Calibri" w:cs="Calibri"/>
          <w:sz w:val="24"/>
          <w:szCs w:val="24"/>
        </w:rPr>
      </w:pPr>
      <w:r w:rsidRPr="007423DE">
        <w:rPr>
          <w:rFonts w:ascii="Calibri" w:hAnsi="Calibri" w:cs="Calibri"/>
          <w:b/>
          <w:sz w:val="24"/>
          <w:szCs w:val="24"/>
        </w:rPr>
        <w:t>Akademickim Centrum Zdrowia w Mikołowie Sp. z o.o.</w:t>
      </w:r>
      <w:r w:rsidRPr="007423DE">
        <w:rPr>
          <w:rFonts w:ascii="Calibri" w:hAnsi="Calibri" w:cs="Calibri"/>
          <w:sz w:val="24"/>
          <w:szCs w:val="24"/>
        </w:rPr>
        <w:t xml:space="preserve"> z siedzibą w Mikołowie przy ul. Waryńskiego 2, 43-190 Mikołów, REGON: 241294970, NIP: 6351802538, zwanym dalej </w:t>
      </w:r>
      <w:r w:rsidRPr="007423DE">
        <w:rPr>
          <w:rFonts w:ascii="Calibri" w:hAnsi="Calibri" w:cs="Calibri"/>
          <w:b/>
          <w:sz w:val="24"/>
          <w:szCs w:val="24"/>
        </w:rPr>
        <w:t>„Zamawiającym”</w:t>
      </w:r>
      <w:r w:rsidRPr="007423DE">
        <w:rPr>
          <w:rFonts w:ascii="Calibri" w:hAnsi="Calibri" w:cs="Calibri"/>
          <w:sz w:val="24"/>
          <w:szCs w:val="24"/>
        </w:rPr>
        <w:t>, reprezentowanym przez:</w:t>
      </w:r>
    </w:p>
    <w:p w14:paraId="2AB8D78D" w14:textId="77777777" w:rsidR="000459CD" w:rsidRPr="007423DE" w:rsidRDefault="000459CD" w:rsidP="000459CD">
      <w:pPr>
        <w:spacing w:after="0" w:line="276" w:lineRule="auto"/>
        <w:rPr>
          <w:rFonts w:ascii="Calibri" w:hAnsi="Calibri" w:cs="Calibri"/>
          <w:sz w:val="24"/>
          <w:szCs w:val="24"/>
        </w:rPr>
      </w:pPr>
      <w:r w:rsidRPr="007423DE">
        <w:rPr>
          <w:rFonts w:ascii="Calibri" w:hAnsi="Calibri" w:cs="Calibri"/>
          <w:sz w:val="24"/>
          <w:szCs w:val="24"/>
        </w:rPr>
        <w:t>…………………………………………………………………………………………………………………………</w:t>
      </w:r>
    </w:p>
    <w:p w14:paraId="1031FE16" w14:textId="77777777" w:rsidR="000459CD" w:rsidRPr="007423DE" w:rsidRDefault="000459CD" w:rsidP="000459CD">
      <w:pPr>
        <w:spacing w:after="0" w:line="276" w:lineRule="auto"/>
        <w:rPr>
          <w:rFonts w:ascii="Calibri" w:hAnsi="Calibri" w:cs="Calibri"/>
          <w:sz w:val="24"/>
          <w:szCs w:val="24"/>
        </w:rPr>
      </w:pPr>
      <w:r w:rsidRPr="007423DE">
        <w:rPr>
          <w:rFonts w:ascii="Calibri" w:hAnsi="Calibri" w:cs="Calibri"/>
          <w:sz w:val="24"/>
          <w:szCs w:val="24"/>
        </w:rPr>
        <w:t>a</w:t>
      </w:r>
    </w:p>
    <w:p w14:paraId="68ED5EDE" w14:textId="77777777" w:rsidR="000459CD" w:rsidRPr="007423DE" w:rsidRDefault="000459CD" w:rsidP="000459CD">
      <w:pPr>
        <w:spacing w:after="0" w:line="276" w:lineRule="auto"/>
        <w:rPr>
          <w:rFonts w:ascii="Calibri" w:hAnsi="Calibri" w:cs="Calibri"/>
          <w:sz w:val="24"/>
          <w:szCs w:val="24"/>
        </w:rPr>
      </w:pPr>
      <w:r w:rsidRPr="007423DE">
        <w:rPr>
          <w:rFonts w:ascii="Calibri" w:hAnsi="Calibri" w:cs="Calibri"/>
          <w:sz w:val="24"/>
          <w:szCs w:val="24"/>
        </w:rPr>
        <w:t xml:space="preserve">…………………………………………………………………………………………………………………………zwanym dalej </w:t>
      </w:r>
      <w:r w:rsidRPr="007423DE">
        <w:rPr>
          <w:rFonts w:ascii="Calibri" w:hAnsi="Calibri" w:cs="Calibri"/>
          <w:b/>
          <w:sz w:val="24"/>
          <w:szCs w:val="24"/>
        </w:rPr>
        <w:t>„Wykonawcą”</w:t>
      </w:r>
      <w:r w:rsidRPr="007423DE">
        <w:rPr>
          <w:rFonts w:ascii="Calibri" w:hAnsi="Calibri" w:cs="Calibri"/>
          <w:sz w:val="24"/>
          <w:szCs w:val="24"/>
        </w:rPr>
        <w:t>, reprezentowanym przez:</w:t>
      </w:r>
    </w:p>
    <w:p w14:paraId="755D526C" w14:textId="77777777" w:rsidR="000459CD" w:rsidRPr="007423DE" w:rsidRDefault="000459CD" w:rsidP="000459CD">
      <w:pPr>
        <w:spacing w:after="0" w:line="276" w:lineRule="auto"/>
        <w:rPr>
          <w:rFonts w:ascii="Calibri" w:hAnsi="Calibri" w:cs="Calibri"/>
          <w:sz w:val="24"/>
          <w:szCs w:val="24"/>
        </w:rPr>
      </w:pPr>
      <w:r w:rsidRPr="007423DE">
        <w:rPr>
          <w:rFonts w:ascii="Calibri" w:hAnsi="Calibri" w:cs="Calibri"/>
          <w:sz w:val="24"/>
          <w:szCs w:val="24"/>
        </w:rPr>
        <w:t>…………………………………………………………………………………………………………………………</w:t>
      </w:r>
    </w:p>
    <w:p w14:paraId="182FE908" w14:textId="77777777" w:rsidR="000459CD" w:rsidRPr="007423DE" w:rsidRDefault="000459CD" w:rsidP="000459CD">
      <w:pPr>
        <w:spacing w:after="0" w:line="276" w:lineRule="auto"/>
        <w:rPr>
          <w:rFonts w:ascii="Calibri" w:hAnsi="Calibri" w:cs="Calibri"/>
          <w:sz w:val="24"/>
          <w:szCs w:val="24"/>
        </w:rPr>
      </w:pPr>
      <w:r w:rsidRPr="007423DE">
        <w:rPr>
          <w:rFonts w:ascii="Calibri" w:hAnsi="Calibri" w:cs="Calibri"/>
          <w:sz w:val="24"/>
          <w:szCs w:val="24"/>
        </w:rPr>
        <w:t>zwanymi dalej łącznie „Stronami”, a każda z osobna „Stroną”.</w:t>
      </w:r>
    </w:p>
    <w:p w14:paraId="010B8BB0" w14:textId="77777777" w:rsidR="000459CD" w:rsidRPr="007423DE" w:rsidRDefault="000459CD" w:rsidP="000459CD">
      <w:pPr>
        <w:spacing w:before="240" w:after="240" w:line="276" w:lineRule="auto"/>
        <w:rPr>
          <w:rFonts w:ascii="Calibri" w:hAnsi="Calibri" w:cs="Calibri"/>
          <w:sz w:val="24"/>
          <w:szCs w:val="24"/>
        </w:rPr>
      </w:pPr>
      <w:r w:rsidRPr="007423DE">
        <w:rPr>
          <w:rFonts w:ascii="Calibri" w:hAnsi="Calibri" w:cs="Calibri"/>
          <w:sz w:val="24"/>
          <w:szCs w:val="24"/>
        </w:rPr>
        <w:t xml:space="preserve">Zamawiający oświadcza, że umowę niniejszą zawarł z pominięciem ustawy Prawo zamówień  publicznych albowiem wartość przedmiotu umowy nie przekroczy kwoty 170 000 zł </w:t>
      </w:r>
    </w:p>
    <w:p w14:paraId="32FA7FC2" w14:textId="0E419D6E" w:rsidR="000459CD" w:rsidRPr="007423DE" w:rsidRDefault="000459CD" w:rsidP="000459CD">
      <w:pPr>
        <w:spacing w:before="240" w:after="240" w:line="276" w:lineRule="auto"/>
        <w:rPr>
          <w:rFonts w:ascii="Calibri" w:hAnsi="Calibri" w:cs="Calibri"/>
          <w:sz w:val="24"/>
          <w:szCs w:val="24"/>
        </w:rPr>
      </w:pPr>
      <w:r w:rsidRPr="007423DE">
        <w:rPr>
          <w:rFonts w:ascii="Calibri" w:hAnsi="Calibri" w:cs="Calibri"/>
          <w:sz w:val="24"/>
          <w:szCs w:val="24"/>
        </w:rPr>
        <w:t xml:space="preserve">Umowa </w:t>
      </w:r>
      <w:r w:rsidR="00BC48D0" w:rsidRPr="007423DE">
        <w:rPr>
          <w:rFonts w:ascii="Calibri" w:hAnsi="Calibri" w:cs="Calibri"/>
          <w:sz w:val="24"/>
          <w:szCs w:val="24"/>
        </w:rPr>
        <w:t xml:space="preserve">zawarta po przeprowadzeniu postępowania </w:t>
      </w:r>
      <w:r w:rsidRPr="007423DE">
        <w:rPr>
          <w:rFonts w:ascii="Calibri" w:hAnsi="Calibri" w:cs="Calibri"/>
          <w:sz w:val="24"/>
          <w:szCs w:val="24"/>
        </w:rPr>
        <w:t>pn. „Zdrowi Pracownicy Centrum Zdrowia w Mikołowie”</w:t>
      </w:r>
      <w:r w:rsidR="00BC48D0" w:rsidRPr="007423DE">
        <w:rPr>
          <w:rFonts w:ascii="Calibri" w:hAnsi="Calibri" w:cs="Calibri"/>
          <w:sz w:val="24"/>
          <w:szCs w:val="24"/>
        </w:rPr>
        <w:t xml:space="preserve"> w ramach Programu Fundusze Europejskie dla Śląskiego 2021-2027 (Europejski Fundusz Społeczny +), Priorytet FESL.05.00 - Fundusze Europejskie dla rynku pracy, Działanie FESL.05.13 - Zdrowy pracownik, Typ 1: Eliminowanie zdrowotnych czynników ryzyka w miejscu pracy.</w:t>
      </w:r>
      <w:r w:rsidRPr="007423DE">
        <w:rPr>
          <w:rFonts w:ascii="Calibri" w:hAnsi="Calibri" w:cs="Calibri"/>
          <w:sz w:val="24"/>
          <w:szCs w:val="24"/>
        </w:rPr>
        <w:t xml:space="preserve"> </w:t>
      </w:r>
    </w:p>
    <w:p w14:paraId="4F03FE62" w14:textId="77777777" w:rsidR="000459CD" w:rsidRPr="007423DE" w:rsidRDefault="000459CD" w:rsidP="00453F2C">
      <w:pPr>
        <w:pStyle w:val="Nagwek1"/>
        <w:spacing w:before="240"/>
        <w:rPr>
          <w:rFonts w:ascii="Calibri" w:hAnsi="Calibri" w:cs="Calibri"/>
          <w:color w:val="auto"/>
          <w:sz w:val="24"/>
          <w:szCs w:val="24"/>
        </w:rPr>
      </w:pPr>
      <w:r w:rsidRPr="007423DE">
        <w:rPr>
          <w:rFonts w:ascii="Calibri" w:hAnsi="Calibri" w:cs="Calibri"/>
          <w:color w:val="auto"/>
          <w:sz w:val="24"/>
          <w:szCs w:val="24"/>
        </w:rPr>
        <w:t>§ 1. Przedmiot umowy</w:t>
      </w:r>
    </w:p>
    <w:p w14:paraId="6742D0D3" w14:textId="77777777" w:rsidR="000459CD" w:rsidRPr="007423DE" w:rsidRDefault="000459CD">
      <w:pPr>
        <w:pStyle w:val="Akapitzlist"/>
        <w:numPr>
          <w:ilvl w:val="0"/>
          <w:numId w:val="7"/>
        </w:numPr>
        <w:spacing w:after="40" w:line="276" w:lineRule="auto"/>
        <w:ind w:left="357" w:hanging="357"/>
        <w:rPr>
          <w:rFonts w:ascii="Calibri" w:hAnsi="Calibri" w:cs="Calibri"/>
          <w:sz w:val="24"/>
          <w:szCs w:val="24"/>
        </w:rPr>
      </w:pPr>
      <w:r w:rsidRPr="007423DE">
        <w:rPr>
          <w:rFonts w:ascii="Calibri" w:hAnsi="Calibri" w:cs="Calibri"/>
          <w:sz w:val="24"/>
          <w:szCs w:val="24"/>
        </w:rPr>
        <w:t>Przedmiotem Umowy jest wykonanie usługi polegającej na przygotowaniu i przeprowadzeniu szkoleń oraz warsztatów merytorycznych dla pracowników Zamawiającego w ramach projektu wskazanego w preambule.</w:t>
      </w:r>
    </w:p>
    <w:p w14:paraId="0952214C" w14:textId="77777777" w:rsidR="000459CD" w:rsidRPr="007423DE" w:rsidRDefault="000459CD">
      <w:pPr>
        <w:pStyle w:val="Akapitzlist"/>
        <w:numPr>
          <w:ilvl w:val="0"/>
          <w:numId w:val="7"/>
        </w:numPr>
        <w:spacing w:after="40" w:line="276" w:lineRule="auto"/>
        <w:ind w:left="357" w:hanging="357"/>
        <w:rPr>
          <w:rFonts w:ascii="Calibri" w:hAnsi="Calibri" w:cs="Calibri"/>
          <w:sz w:val="24"/>
          <w:szCs w:val="24"/>
        </w:rPr>
      </w:pPr>
      <w:r w:rsidRPr="007423DE">
        <w:rPr>
          <w:rFonts w:ascii="Calibri" w:hAnsi="Calibri" w:cs="Calibri"/>
          <w:sz w:val="24"/>
          <w:szCs w:val="24"/>
        </w:rPr>
        <w:t>Zakres rzeczowy Umowy obejmuje przeprowadzenie łącznie 32 grup szkoleniowych/warsztatowych, zgodnie z poniższym zestawieniem:</w:t>
      </w:r>
    </w:p>
    <w:p w14:paraId="2ED410A4" w14:textId="77777777" w:rsidR="000459CD" w:rsidRPr="007423DE" w:rsidRDefault="000459CD" w:rsidP="000459CD">
      <w:pPr>
        <w:pStyle w:val="Akapitzlist"/>
        <w:spacing w:after="40" w:line="276" w:lineRule="auto"/>
        <w:ind w:left="357"/>
        <w:rPr>
          <w:rFonts w:ascii="Calibri" w:hAnsi="Calibri" w:cs="Calibri"/>
          <w:sz w:val="24"/>
          <w:szCs w:val="24"/>
        </w:rPr>
      </w:pPr>
    </w:p>
    <w:tbl>
      <w:tblPr>
        <w:tblStyle w:val="Tabela-Siatka"/>
        <w:tblW w:w="0" w:type="auto"/>
        <w:jc w:val="center"/>
        <w:tblLook w:val="04A0" w:firstRow="1" w:lastRow="0" w:firstColumn="1" w:lastColumn="0" w:noHBand="0" w:noVBand="1"/>
      </w:tblPr>
      <w:tblGrid>
        <w:gridCol w:w="1987"/>
        <w:gridCol w:w="1742"/>
        <w:gridCol w:w="1877"/>
        <w:gridCol w:w="1890"/>
        <w:gridCol w:w="1898"/>
      </w:tblGrid>
      <w:tr w:rsidR="000459CD" w:rsidRPr="007423DE" w14:paraId="68913728" w14:textId="77777777" w:rsidTr="003361E5">
        <w:trPr>
          <w:jc w:val="center"/>
        </w:trPr>
        <w:tc>
          <w:tcPr>
            <w:tcW w:w="2040" w:type="dxa"/>
            <w:tcMar>
              <w:top w:w="80" w:type="dxa"/>
              <w:left w:w="80" w:type="dxa"/>
              <w:bottom w:w="80" w:type="dxa"/>
              <w:right w:w="80" w:type="dxa"/>
            </w:tcMar>
            <w:vAlign w:val="center"/>
          </w:tcPr>
          <w:p w14:paraId="188F279E" w14:textId="77777777" w:rsidR="000459CD" w:rsidRPr="003361E5" w:rsidRDefault="000459CD" w:rsidP="00C00A1A">
            <w:pPr>
              <w:spacing w:line="276" w:lineRule="auto"/>
              <w:rPr>
                <w:rFonts w:ascii="Calibri" w:hAnsi="Calibri" w:cs="Calibri"/>
                <w:sz w:val="24"/>
                <w:szCs w:val="24"/>
              </w:rPr>
            </w:pPr>
            <w:r w:rsidRPr="003361E5">
              <w:rPr>
                <w:rFonts w:ascii="Calibri" w:hAnsi="Calibri" w:cs="Calibri"/>
                <w:b/>
                <w:sz w:val="24"/>
                <w:szCs w:val="24"/>
              </w:rPr>
              <w:t>Rodzaj wsparcia</w:t>
            </w:r>
          </w:p>
        </w:tc>
        <w:tc>
          <w:tcPr>
            <w:tcW w:w="2040" w:type="dxa"/>
            <w:tcMar>
              <w:top w:w="80" w:type="dxa"/>
              <w:left w:w="80" w:type="dxa"/>
              <w:bottom w:w="80" w:type="dxa"/>
              <w:right w:w="80" w:type="dxa"/>
            </w:tcMar>
            <w:vAlign w:val="center"/>
          </w:tcPr>
          <w:p w14:paraId="46EF892D" w14:textId="77777777" w:rsidR="000459CD" w:rsidRPr="003361E5" w:rsidRDefault="000459CD" w:rsidP="00C00A1A">
            <w:pPr>
              <w:spacing w:line="276" w:lineRule="auto"/>
              <w:rPr>
                <w:rFonts w:ascii="Calibri" w:hAnsi="Calibri" w:cs="Calibri"/>
                <w:sz w:val="24"/>
                <w:szCs w:val="24"/>
              </w:rPr>
            </w:pPr>
            <w:r w:rsidRPr="003361E5">
              <w:rPr>
                <w:rFonts w:ascii="Calibri" w:hAnsi="Calibri" w:cs="Calibri"/>
                <w:b/>
                <w:sz w:val="24"/>
                <w:szCs w:val="24"/>
              </w:rPr>
              <w:t>Liczba grup</w:t>
            </w:r>
          </w:p>
        </w:tc>
        <w:tc>
          <w:tcPr>
            <w:tcW w:w="2040" w:type="dxa"/>
            <w:tcMar>
              <w:top w:w="80" w:type="dxa"/>
              <w:left w:w="80" w:type="dxa"/>
              <w:bottom w:w="80" w:type="dxa"/>
              <w:right w:w="80" w:type="dxa"/>
            </w:tcMar>
            <w:vAlign w:val="center"/>
          </w:tcPr>
          <w:p w14:paraId="6E6E66B3" w14:textId="77777777" w:rsidR="000459CD" w:rsidRPr="003361E5" w:rsidRDefault="000459CD" w:rsidP="00C00A1A">
            <w:pPr>
              <w:spacing w:line="276" w:lineRule="auto"/>
              <w:rPr>
                <w:rFonts w:ascii="Calibri" w:hAnsi="Calibri" w:cs="Calibri"/>
                <w:sz w:val="24"/>
                <w:szCs w:val="24"/>
              </w:rPr>
            </w:pPr>
            <w:r w:rsidRPr="003361E5">
              <w:rPr>
                <w:rFonts w:ascii="Calibri" w:hAnsi="Calibri" w:cs="Calibri"/>
                <w:b/>
                <w:sz w:val="24"/>
                <w:szCs w:val="24"/>
              </w:rPr>
              <w:t>Czas trwania (godzina lekcyjna=45 minut)</w:t>
            </w:r>
          </w:p>
        </w:tc>
        <w:tc>
          <w:tcPr>
            <w:tcW w:w="2040" w:type="dxa"/>
            <w:tcMar>
              <w:top w:w="80" w:type="dxa"/>
              <w:left w:w="80" w:type="dxa"/>
              <w:bottom w:w="80" w:type="dxa"/>
              <w:right w:w="80" w:type="dxa"/>
            </w:tcMar>
            <w:vAlign w:val="center"/>
          </w:tcPr>
          <w:p w14:paraId="1C66DBB0" w14:textId="77777777" w:rsidR="000459CD" w:rsidRPr="003361E5" w:rsidRDefault="000459CD" w:rsidP="00C00A1A">
            <w:pPr>
              <w:spacing w:line="276" w:lineRule="auto"/>
              <w:rPr>
                <w:rFonts w:ascii="Calibri" w:hAnsi="Calibri" w:cs="Calibri"/>
                <w:sz w:val="24"/>
                <w:szCs w:val="24"/>
              </w:rPr>
            </w:pPr>
            <w:r w:rsidRPr="003361E5">
              <w:rPr>
                <w:rFonts w:ascii="Calibri" w:hAnsi="Calibri" w:cs="Calibri"/>
                <w:b/>
                <w:sz w:val="24"/>
                <w:szCs w:val="24"/>
              </w:rPr>
              <w:t>Planowana liczba uczestników</w:t>
            </w:r>
          </w:p>
        </w:tc>
        <w:tc>
          <w:tcPr>
            <w:tcW w:w="2040" w:type="dxa"/>
            <w:tcMar>
              <w:top w:w="80" w:type="dxa"/>
              <w:left w:w="80" w:type="dxa"/>
              <w:bottom w:w="80" w:type="dxa"/>
              <w:right w:w="80" w:type="dxa"/>
            </w:tcMar>
            <w:vAlign w:val="center"/>
          </w:tcPr>
          <w:p w14:paraId="3106AFC0" w14:textId="77777777" w:rsidR="000459CD" w:rsidRPr="003361E5" w:rsidRDefault="000459CD" w:rsidP="00C00A1A">
            <w:pPr>
              <w:spacing w:line="276" w:lineRule="auto"/>
              <w:rPr>
                <w:rFonts w:ascii="Calibri" w:hAnsi="Calibri" w:cs="Calibri"/>
                <w:sz w:val="24"/>
                <w:szCs w:val="24"/>
              </w:rPr>
            </w:pPr>
            <w:r w:rsidRPr="003361E5">
              <w:rPr>
                <w:rFonts w:ascii="Calibri" w:hAnsi="Calibri" w:cs="Calibri"/>
                <w:b/>
                <w:sz w:val="24"/>
                <w:szCs w:val="24"/>
              </w:rPr>
              <w:t>Maksymalna liczebność grupy</w:t>
            </w:r>
          </w:p>
        </w:tc>
      </w:tr>
      <w:tr w:rsidR="000459CD" w:rsidRPr="007423DE" w14:paraId="4B80726A" w14:textId="77777777" w:rsidTr="00C00A1A">
        <w:trPr>
          <w:jc w:val="center"/>
        </w:trPr>
        <w:tc>
          <w:tcPr>
            <w:tcW w:w="2040" w:type="dxa"/>
            <w:tcMar>
              <w:top w:w="80" w:type="dxa"/>
              <w:left w:w="80" w:type="dxa"/>
              <w:bottom w:w="80" w:type="dxa"/>
              <w:right w:w="80" w:type="dxa"/>
            </w:tcMar>
            <w:vAlign w:val="center"/>
          </w:tcPr>
          <w:p w14:paraId="25FDF4A4"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 xml:space="preserve">Szkolenie „Zarządzanie stresem i przeciwdziałanie </w:t>
            </w:r>
            <w:r w:rsidRPr="007423DE">
              <w:rPr>
                <w:rFonts w:ascii="Calibri" w:hAnsi="Calibri" w:cs="Calibri"/>
                <w:sz w:val="24"/>
                <w:szCs w:val="24"/>
              </w:rPr>
              <w:lastRenderedPageBreak/>
              <w:t>wypaleniu zawodowemu”</w:t>
            </w:r>
          </w:p>
        </w:tc>
        <w:tc>
          <w:tcPr>
            <w:tcW w:w="2040" w:type="dxa"/>
            <w:tcMar>
              <w:top w:w="80" w:type="dxa"/>
              <w:left w:w="80" w:type="dxa"/>
              <w:bottom w:w="80" w:type="dxa"/>
              <w:right w:w="80" w:type="dxa"/>
            </w:tcMar>
            <w:vAlign w:val="center"/>
          </w:tcPr>
          <w:p w14:paraId="1A9EFBC4"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lastRenderedPageBreak/>
              <w:t>6</w:t>
            </w:r>
          </w:p>
        </w:tc>
        <w:tc>
          <w:tcPr>
            <w:tcW w:w="2040" w:type="dxa"/>
            <w:tcMar>
              <w:top w:w="80" w:type="dxa"/>
              <w:left w:w="80" w:type="dxa"/>
              <w:bottom w:w="80" w:type="dxa"/>
              <w:right w:w="80" w:type="dxa"/>
            </w:tcMar>
            <w:vAlign w:val="center"/>
          </w:tcPr>
          <w:p w14:paraId="602D4CEB"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8 h lekcyjnych</w:t>
            </w:r>
          </w:p>
        </w:tc>
        <w:tc>
          <w:tcPr>
            <w:tcW w:w="2040" w:type="dxa"/>
            <w:tcMar>
              <w:top w:w="80" w:type="dxa"/>
              <w:left w:w="80" w:type="dxa"/>
              <w:bottom w:w="80" w:type="dxa"/>
              <w:right w:w="80" w:type="dxa"/>
            </w:tcMar>
            <w:vAlign w:val="center"/>
          </w:tcPr>
          <w:p w14:paraId="44ECAE7C"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78 osób</w:t>
            </w:r>
          </w:p>
        </w:tc>
        <w:tc>
          <w:tcPr>
            <w:tcW w:w="2040" w:type="dxa"/>
            <w:tcMar>
              <w:top w:w="80" w:type="dxa"/>
              <w:left w:w="80" w:type="dxa"/>
              <w:bottom w:w="80" w:type="dxa"/>
              <w:right w:w="80" w:type="dxa"/>
            </w:tcMar>
            <w:vAlign w:val="center"/>
          </w:tcPr>
          <w:p w14:paraId="46EEA017"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r w:rsidR="000459CD" w:rsidRPr="007423DE" w14:paraId="58FA85F2" w14:textId="77777777" w:rsidTr="00C00A1A">
        <w:trPr>
          <w:jc w:val="center"/>
        </w:trPr>
        <w:tc>
          <w:tcPr>
            <w:tcW w:w="2040" w:type="dxa"/>
            <w:tcMar>
              <w:top w:w="80" w:type="dxa"/>
              <w:left w:w="80" w:type="dxa"/>
              <w:bottom w:w="80" w:type="dxa"/>
              <w:right w:w="80" w:type="dxa"/>
            </w:tcMar>
            <w:vAlign w:val="center"/>
          </w:tcPr>
          <w:p w14:paraId="19B2211B"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Warsztat „Zdrowy kręgosłup”</w:t>
            </w:r>
          </w:p>
        </w:tc>
        <w:tc>
          <w:tcPr>
            <w:tcW w:w="2040" w:type="dxa"/>
            <w:tcMar>
              <w:top w:w="80" w:type="dxa"/>
              <w:left w:w="80" w:type="dxa"/>
              <w:bottom w:w="80" w:type="dxa"/>
              <w:right w:w="80" w:type="dxa"/>
            </w:tcMar>
            <w:vAlign w:val="center"/>
          </w:tcPr>
          <w:p w14:paraId="61ACBF0E"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8</w:t>
            </w:r>
          </w:p>
        </w:tc>
        <w:tc>
          <w:tcPr>
            <w:tcW w:w="2040" w:type="dxa"/>
            <w:tcMar>
              <w:top w:w="80" w:type="dxa"/>
              <w:left w:w="80" w:type="dxa"/>
              <w:bottom w:w="80" w:type="dxa"/>
              <w:right w:w="80" w:type="dxa"/>
            </w:tcMar>
            <w:vAlign w:val="center"/>
          </w:tcPr>
          <w:p w14:paraId="3B2A6968"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4 h lekcyjne</w:t>
            </w:r>
          </w:p>
        </w:tc>
        <w:tc>
          <w:tcPr>
            <w:tcW w:w="2040" w:type="dxa"/>
            <w:tcMar>
              <w:top w:w="80" w:type="dxa"/>
              <w:left w:w="80" w:type="dxa"/>
              <w:bottom w:w="80" w:type="dxa"/>
              <w:right w:w="80" w:type="dxa"/>
            </w:tcMar>
            <w:vAlign w:val="center"/>
          </w:tcPr>
          <w:p w14:paraId="651A9525"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104 osoby</w:t>
            </w:r>
          </w:p>
        </w:tc>
        <w:tc>
          <w:tcPr>
            <w:tcW w:w="2040" w:type="dxa"/>
            <w:tcMar>
              <w:top w:w="80" w:type="dxa"/>
              <w:left w:w="80" w:type="dxa"/>
              <w:bottom w:w="80" w:type="dxa"/>
              <w:right w:w="80" w:type="dxa"/>
            </w:tcMar>
            <w:vAlign w:val="center"/>
          </w:tcPr>
          <w:p w14:paraId="47D88887"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r w:rsidR="000459CD" w:rsidRPr="007423DE" w14:paraId="07F9AD15" w14:textId="77777777" w:rsidTr="00C00A1A">
        <w:trPr>
          <w:jc w:val="center"/>
        </w:trPr>
        <w:tc>
          <w:tcPr>
            <w:tcW w:w="2040" w:type="dxa"/>
            <w:tcMar>
              <w:top w:w="80" w:type="dxa"/>
              <w:left w:w="80" w:type="dxa"/>
              <w:bottom w:w="80" w:type="dxa"/>
              <w:right w:w="80" w:type="dxa"/>
            </w:tcMar>
            <w:vAlign w:val="center"/>
          </w:tcPr>
          <w:p w14:paraId="1DF18C21"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Szkolenie „Komunikacja interpersonalna”</w:t>
            </w:r>
          </w:p>
        </w:tc>
        <w:tc>
          <w:tcPr>
            <w:tcW w:w="2040" w:type="dxa"/>
            <w:tcMar>
              <w:top w:w="80" w:type="dxa"/>
              <w:left w:w="80" w:type="dxa"/>
              <w:bottom w:w="80" w:type="dxa"/>
              <w:right w:w="80" w:type="dxa"/>
            </w:tcMar>
            <w:vAlign w:val="center"/>
          </w:tcPr>
          <w:p w14:paraId="56998117"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6</w:t>
            </w:r>
          </w:p>
        </w:tc>
        <w:tc>
          <w:tcPr>
            <w:tcW w:w="2040" w:type="dxa"/>
            <w:tcMar>
              <w:top w:w="80" w:type="dxa"/>
              <w:left w:w="80" w:type="dxa"/>
              <w:bottom w:w="80" w:type="dxa"/>
              <w:right w:w="80" w:type="dxa"/>
            </w:tcMar>
            <w:vAlign w:val="center"/>
          </w:tcPr>
          <w:p w14:paraId="59FA248C"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8 h lekcyjnych</w:t>
            </w:r>
          </w:p>
        </w:tc>
        <w:tc>
          <w:tcPr>
            <w:tcW w:w="2040" w:type="dxa"/>
            <w:tcMar>
              <w:top w:w="80" w:type="dxa"/>
              <w:left w:w="80" w:type="dxa"/>
              <w:bottom w:w="80" w:type="dxa"/>
              <w:right w:w="80" w:type="dxa"/>
            </w:tcMar>
            <w:vAlign w:val="center"/>
          </w:tcPr>
          <w:p w14:paraId="6C58FCDA"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52 osoby</w:t>
            </w:r>
          </w:p>
        </w:tc>
        <w:tc>
          <w:tcPr>
            <w:tcW w:w="2040" w:type="dxa"/>
            <w:tcMar>
              <w:top w:w="80" w:type="dxa"/>
              <w:left w:w="80" w:type="dxa"/>
              <w:bottom w:w="80" w:type="dxa"/>
              <w:right w:w="80" w:type="dxa"/>
            </w:tcMar>
            <w:vAlign w:val="center"/>
          </w:tcPr>
          <w:p w14:paraId="2CE929E9"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r w:rsidR="000459CD" w:rsidRPr="007423DE" w14:paraId="3E395CC5" w14:textId="77777777" w:rsidTr="00C00A1A">
        <w:trPr>
          <w:jc w:val="center"/>
        </w:trPr>
        <w:tc>
          <w:tcPr>
            <w:tcW w:w="2040" w:type="dxa"/>
            <w:tcMar>
              <w:top w:w="80" w:type="dxa"/>
              <w:left w:w="80" w:type="dxa"/>
              <w:bottom w:w="80" w:type="dxa"/>
              <w:right w:w="80" w:type="dxa"/>
            </w:tcMar>
            <w:vAlign w:val="center"/>
          </w:tcPr>
          <w:p w14:paraId="1071C584"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Szkolenie „Asertywna obsługa klienta” cz. 1</w:t>
            </w:r>
          </w:p>
        </w:tc>
        <w:tc>
          <w:tcPr>
            <w:tcW w:w="2040" w:type="dxa"/>
            <w:tcMar>
              <w:top w:w="80" w:type="dxa"/>
              <w:left w:w="80" w:type="dxa"/>
              <w:bottom w:w="80" w:type="dxa"/>
              <w:right w:w="80" w:type="dxa"/>
            </w:tcMar>
            <w:vAlign w:val="center"/>
          </w:tcPr>
          <w:p w14:paraId="77B305FB"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2</w:t>
            </w:r>
          </w:p>
        </w:tc>
        <w:tc>
          <w:tcPr>
            <w:tcW w:w="2040" w:type="dxa"/>
            <w:tcMar>
              <w:top w:w="80" w:type="dxa"/>
              <w:left w:w="80" w:type="dxa"/>
              <w:bottom w:w="80" w:type="dxa"/>
              <w:right w:w="80" w:type="dxa"/>
            </w:tcMar>
            <w:vAlign w:val="center"/>
          </w:tcPr>
          <w:p w14:paraId="29F974C2"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8 h lekcyjnych</w:t>
            </w:r>
          </w:p>
        </w:tc>
        <w:tc>
          <w:tcPr>
            <w:tcW w:w="2040" w:type="dxa"/>
            <w:tcMar>
              <w:top w:w="80" w:type="dxa"/>
              <w:left w:w="80" w:type="dxa"/>
              <w:bottom w:w="80" w:type="dxa"/>
              <w:right w:w="80" w:type="dxa"/>
            </w:tcMar>
            <w:vAlign w:val="center"/>
          </w:tcPr>
          <w:p w14:paraId="6200F2A4"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26 osób</w:t>
            </w:r>
          </w:p>
        </w:tc>
        <w:tc>
          <w:tcPr>
            <w:tcW w:w="2040" w:type="dxa"/>
            <w:tcMar>
              <w:top w:w="80" w:type="dxa"/>
              <w:left w:w="80" w:type="dxa"/>
              <w:bottom w:w="80" w:type="dxa"/>
              <w:right w:w="80" w:type="dxa"/>
            </w:tcMar>
            <w:vAlign w:val="center"/>
          </w:tcPr>
          <w:p w14:paraId="5969784F"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r w:rsidR="000459CD" w:rsidRPr="007423DE" w14:paraId="41EFE76D" w14:textId="77777777" w:rsidTr="00C00A1A">
        <w:trPr>
          <w:jc w:val="center"/>
        </w:trPr>
        <w:tc>
          <w:tcPr>
            <w:tcW w:w="2040" w:type="dxa"/>
            <w:tcMar>
              <w:top w:w="80" w:type="dxa"/>
              <w:left w:w="80" w:type="dxa"/>
              <w:bottom w:w="80" w:type="dxa"/>
              <w:right w:w="80" w:type="dxa"/>
            </w:tcMar>
            <w:vAlign w:val="center"/>
          </w:tcPr>
          <w:p w14:paraId="39A8C4E3"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Warsztat „Praktyczny trening asertywności” cz. 2</w:t>
            </w:r>
          </w:p>
        </w:tc>
        <w:tc>
          <w:tcPr>
            <w:tcW w:w="2040" w:type="dxa"/>
            <w:tcMar>
              <w:top w:w="80" w:type="dxa"/>
              <w:left w:w="80" w:type="dxa"/>
              <w:bottom w:w="80" w:type="dxa"/>
              <w:right w:w="80" w:type="dxa"/>
            </w:tcMar>
            <w:vAlign w:val="center"/>
          </w:tcPr>
          <w:p w14:paraId="1A9611B5"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2</w:t>
            </w:r>
          </w:p>
        </w:tc>
        <w:tc>
          <w:tcPr>
            <w:tcW w:w="2040" w:type="dxa"/>
            <w:tcMar>
              <w:top w:w="80" w:type="dxa"/>
              <w:left w:w="80" w:type="dxa"/>
              <w:bottom w:w="80" w:type="dxa"/>
              <w:right w:w="80" w:type="dxa"/>
            </w:tcMar>
            <w:vAlign w:val="center"/>
          </w:tcPr>
          <w:p w14:paraId="0A320D0C"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4 h lekcyjne</w:t>
            </w:r>
          </w:p>
        </w:tc>
        <w:tc>
          <w:tcPr>
            <w:tcW w:w="2040" w:type="dxa"/>
            <w:tcMar>
              <w:top w:w="80" w:type="dxa"/>
              <w:left w:w="80" w:type="dxa"/>
              <w:bottom w:w="80" w:type="dxa"/>
              <w:right w:w="80" w:type="dxa"/>
            </w:tcMar>
            <w:vAlign w:val="center"/>
          </w:tcPr>
          <w:p w14:paraId="3D2B32FE"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26 osób</w:t>
            </w:r>
          </w:p>
        </w:tc>
        <w:tc>
          <w:tcPr>
            <w:tcW w:w="2040" w:type="dxa"/>
            <w:tcMar>
              <w:top w:w="80" w:type="dxa"/>
              <w:left w:w="80" w:type="dxa"/>
              <w:bottom w:w="80" w:type="dxa"/>
              <w:right w:w="80" w:type="dxa"/>
            </w:tcMar>
            <w:vAlign w:val="center"/>
          </w:tcPr>
          <w:p w14:paraId="3D500580"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r w:rsidR="000459CD" w:rsidRPr="007423DE" w14:paraId="1E460EC8" w14:textId="77777777" w:rsidTr="00C00A1A">
        <w:trPr>
          <w:jc w:val="center"/>
        </w:trPr>
        <w:tc>
          <w:tcPr>
            <w:tcW w:w="2040" w:type="dxa"/>
            <w:tcMar>
              <w:top w:w="80" w:type="dxa"/>
              <w:left w:w="80" w:type="dxa"/>
              <w:bottom w:w="80" w:type="dxa"/>
              <w:right w:w="80" w:type="dxa"/>
            </w:tcMar>
            <w:vAlign w:val="center"/>
          </w:tcPr>
          <w:p w14:paraId="2B8E17F7" w14:textId="7F555BEB" w:rsidR="000459CD" w:rsidRPr="007423DE" w:rsidRDefault="003361E5" w:rsidP="00C00A1A">
            <w:pPr>
              <w:spacing w:line="276" w:lineRule="auto"/>
              <w:rPr>
                <w:rFonts w:ascii="Calibri" w:hAnsi="Calibri" w:cs="Calibri"/>
                <w:sz w:val="24"/>
                <w:szCs w:val="24"/>
              </w:rPr>
            </w:pPr>
            <w:r w:rsidRPr="007423DE">
              <w:rPr>
                <w:rFonts w:ascii="Calibri" w:hAnsi="Calibri" w:cs="Calibri"/>
                <w:sz w:val="24"/>
                <w:szCs w:val="24"/>
              </w:rPr>
              <w:t>Warsztat</w:t>
            </w:r>
            <w:r w:rsidR="00BC48D0" w:rsidRPr="007423DE">
              <w:rPr>
                <w:rFonts w:ascii="Calibri" w:hAnsi="Calibri" w:cs="Calibri"/>
                <w:sz w:val="24"/>
                <w:szCs w:val="24"/>
              </w:rPr>
              <w:t xml:space="preserve"> </w:t>
            </w:r>
            <w:r w:rsidR="000459CD" w:rsidRPr="007423DE">
              <w:rPr>
                <w:rFonts w:ascii="Calibri" w:hAnsi="Calibri" w:cs="Calibri"/>
                <w:sz w:val="24"/>
                <w:szCs w:val="24"/>
              </w:rPr>
              <w:t xml:space="preserve"> „Czynniki ergonomiczne w środowisku pracy”</w:t>
            </w:r>
          </w:p>
        </w:tc>
        <w:tc>
          <w:tcPr>
            <w:tcW w:w="2040" w:type="dxa"/>
            <w:tcMar>
              <w:top w:w="80" w:type="dxa"/>
              <w:left w:w="80" w:type="dxa"/>
              <w:bottom w:w="80" w:type="dxa"/>
              <w:right w:w="80" w:type="dxa"/>
            </w:tcMar>
            <w:vAlign w:val="center"/>
          </w:tcPr>
          <w:p w14:paraId="053A30A2"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4</w:t>
            </w:r>
          </w:p>
        </w:tc>
        <w:tc>
          <w:tcPr>
            <w:tcW w:w="2040" w:type="dxa"/>
            <w:tcMar>
              <w:top w:w="80" w:type="dxa"/>
              <w:left w:w="80" w:type="dxa"/>
              <w:bottom w:w="80" w:type="dxa"/>
              <w:right w:w="80" w:type="dxa"/>
            </w:tcMar>
            <w:vAlign w:val="center"/>
          </w:tcPr>
          <w:p w14:paraId="2468586C"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4 h lekcyjne</w:t>
            </w:r>
          </w:p>
        </w:tc>
        <w:tc>
          <w:tcPr>
            <w:tcW w:w="2040" w:type="dxa"/>
            <w:tcMar>
              <w:top w:w="80" w:type="dxa"/>
              <w:left w:w="80" w:type="dxa"/>
              <w:bottom w:w="80" w:type="dxa"/>
              <w:right w:w="80" w:type="dxa"/>
            </w:tcMar>
            <w:vAlign w:val="center"/>
          </w:tcPr>
          <w:p w14:paraId="5214E918"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52 osoby</w:t>
            </w:r>
          </w:p>
        </w:tc>
        <w:tc>
          <w:tcPr>
            <w:tcW w:w="2040" w:type="dxa"/>
            <w:tcMar>
              <w:top w:w="80" w:type="dxa"/>
              <w:left w:w="80" w:type="dxa"/>
              <w:bottom w:w="80" w:type="dxa"/>
              <w:right w:w="80" w:type="dxa"/>
            </w:tcMar>
            <w:vAlign w:val="center"/>
          </w:tcPr>
          <w:p w14:paraId="073F30F6"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r w:rsidR="000459CD" w:rsidRPr="007423DE" w14:paraId="66B98356" w14:textId="77777777" w:rsidTr="00C00A1A">
        <w:trPr>
          <w:jc w:val="center"/>
        </w:trPr>
        <w:tc>
          <w:tcPr>
            <w:tcW w:w="2040" w:type="dxa"/>
            <w:tcMar>
              <w:top w:w="80" w:type="dxa"/>
              <w:left w:w="80" w:type="dxa"/>
              <w:bottom w:w="80" w:type="dxa"/>
              <w:right w:w="80" w:type="dxa"/>
            </w:tcMar>
            <w:vAlign w:val="center"/>
          </w:tcPr>
          <w:p w14:paraId="00B1D817" w14:textId="13740E18" w:rsidR="000459CD" w:rsidRPr="007423DE" w:rsidRDefault="003361E5" w:rsidP="00C00A1A">
            <w:pPr>
              <w:spacing w:line="276" w:lineRule="auto"/>
              <w:rPr>
                <w:rFonts w:ascii="Calibri" w:hAnsi="Calibri" w:cs="Calibri"/>
                <w:sz w:val="24"/>
                <w:szCs w:val="24"/>
              </w:rPr>
            </w:pPr>
            <w:r w:rsidRPr="007423DE">
              <w:rPr>
                <w:rFonts w:ascii="Calibri" w:hAnsi="Calibri" w:cs="Calibri"/>
                <w:sz w:val="24"/>
                <w:szCs w:val="24"/>
              </w:rPr>
              <w:t xml:space="preserve">Warsztat </w:t>
            </w:r>
            <w:r w:rsidR="000459CD" w:rsidRPr="007423DE">
              <w:rPr>
                <w:rFonts w:ascii="Calibri" w:hAnsi="Calibri" w:cs="Calibri"/>
                <w:sz w:val="24"/>
                <w:szCs w:val="24"/>
              </w:rPr>
              <w:t>„Czynniki psychospołeczne w środowisku pracy”</w:t>
            </w:r>
          </w:p>
        </w:tc>
        <w:tc>
          <w:tcPr>
            <w:tcW w:w="2040" w:type="dxa"/>
            <w:tcMar>
              <w:top w:w="80" w:type="dxa"/>
              <w:left w:w="80" w:type="dxa"/>
              <w:bottom w:w="80" w:type="dxa"/>
              <w:right w:w="80" w:type="dxa"/>
            </w:tcMar>
            <w:vAlign w:val="center"/>
          </w:tcPr>
          <w:p w14:paraId="41BB9E22"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4</w:t>
            </w:r>
          </w:p>
        </w:tc>
        <w:tc>
          <w:tcPr>
            <w:tcW w:w="2040" w:type="dxa"/>
            <w:tcMar>
              <w:top w:w="80" w:type="dxa"/>
              <w:left w:w="80" w:type="dxa"/>
              <w:bottom w:w="80" w:type="dxa"/>
              <w:right w:w="80" w:type="dxa"/>
            </w:tcMar>
            <w:vAlign w:val="center"/>
          </w:tcPr>
          <w:p w14:paraId="55AE4589"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4 h lekcyjne</w:t>
            </w:r>
          </w:p>
        </w:tc>
        <w:tc>
          <w:tcPr>
            <w:tcW w:w="2040" w:type="dxa"/>
            <w:tcMar>
              <w:top w:w="80" w:type="dxa"/>
              <w:left w:w="80" w:type="dxa"/>
              <w:bottom w:w="80" w:type="dxa"/>
              <w:right w:w="80" w:type="dxa"/>
            </w:tcMar>
            <w:vAlign w:val="center"/>
          </w:tcPr>
          <w:p w14:paraId="19AE6D24"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52 osoby</w:t>
            </w:r>
          </w:p>
        </w:tc>
        <w:tc>
          <w:tcPr>
            <w:tcW w:w="2040" w:type="dxa"/>
            <w:tcMar>
              <w:top w:w="80" w:type="dxa"/>
              <w:left w:w="80" w:type="dxa"/>
              <w:bottom w:w="80" w:type="dxa"/>
              <w:right w:w="80" w:type="dxa"/>
            </w:tcMar>
            <w:vAlign w:val="center"/>
          </w:tcPr>
          <w:p w14:paraId="539DC5C9"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sz w:val="24"/>
                <w:szCs w:val="24"/>
              </w:rPr>
              <w:t>do 15 osób</w:t>
            </w:r>
          </w:p>
        </w:tc>
      </w:tr>
    </w:tbl>
    <w:p w14:paraId="75F079D8" w14:textId="77777777" w:rsidR="000459CD" w:rsidRPr="007423DE" w:rsidRDefault="000459CD" w:rsidP="000459CD">
      <w:pPr>
        <w:pStyle w:val="Akapitzlist"/>
        <w:spacing w:after="40" w:line="276" w:lineRule="auto"/>
        <w:ind w:left="357"/>
        <w:rPr>
          <w:rFonts w:ascii="Calibri" w:hAnsi="Calibri" w:cs="Calibri"/>
          <w:sz w:val="24"/>
          <w:szCs w:val="24"/>
        </w:rPr>
      </w:pPr>
    </w:p>
    <w:p w14:paraId="257F3A1F" w14:textId="77777777" w:rsidR="000459CD" w:rsidRPr="007423DE" w:rsidRDefault="000459CD">
      <w:pPr>
        <w:pStyle w:val="Akapitzlist"/>
        <w:numPr>
          <w:ilvl w:val="0"/>
          <w:numId w:val="7"/>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Wykonawca zobowiązany jest do zapewnienia dostępności realizowanych zajęć zgodnie z przepisami Ustawy z dnia 19 lipca 2019 r. o zapewnianiu dostępności osobom ze szczególnymi potrzebami. </w:t>
      </w:r>
    </w:p>
    <w:p w14:paraId="1CE58B69" w14:textId="77777777" w:rsidR="000459CD" w:rsidRPr="007423DE" w:rsidRDefault="000459CD">
      <w:pPr>
        <w:pStyle w:val="Akapitzlist"/>
        <w:numPr>
          <w:ilvl w:val="0"/>
          <w:numId w:val="7"/>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Szkolenia i warsztaty będą realizowane w czasie rzeczywistym, w formule stacjonarnej, w miejscu wskazanym przez Zamawiającego. </w:t>
      </w:r>
    </w:p>
    <w:p w14:paraId="2D21EDF3" w14:textId="658219E0" w:rsidR="000459CD" w:rsidRPr="007423DE" w:rsidRDefault="000459CD">
      <w:pPr>
        <w:pStyle w:val="Akapitzlist"/>
        <w:numPr>
          <w:ilvl w:val="0"/>
          <w:numId w:val="7"/>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Usługa obejmuje w szczególności: opracowanie szczegółowych programów zajęć, przygotowanie materiałów edukacyjnych w formie elektronicznej, przeprowadzenie zajęć przez osoby posiadające wymagane doświadczenie, prowadzenie dokumentacji szkoleniowej </w:t>
      </w:r>
      <w:r w:rsidRPr="007423DE">
        <w:rPr>
          <w:rFonts w:ascii="Calibri" w:hAnsi="Calibri" w:cs="Calibri"/>
          <w:sz w:val="24"/>
          <w:szCs w:val="24"/>
        </w:rPr>
        <w:lastRenderedPageBreak/>
        <w:t>w szczególności – listy obecności, protokoły odbioru usługi</w:t>
      </w:r>
      <w:r w:rsidR="00114CE2">
        <w:rPr>
          <w:rFonts w:ascii="Calibri" w:hAnsi="Calibri" w:cs="Calibri"/>
          <w:sz w:val="24"/>
          <w:szCs w:val="24"/>
        </w:rPr>
        <w:t xml:space="preserve">, </w:t>
      </w:r>
      <w:r w:rsidRPr="007423DE">
        <w:rPr>
          <w:rFonts w:ascii="Calibri" w:hAnsi="Calibri" w:cs="Calibri"/>
          <w:sz w:val="24"/>
          <w:szCs w:val="24"/>
        </w:rPr>
        <w:t>wydanie uczestnikom zaświadczeń/certyfikatów lub równoważnych dokumentów potwierdzających udział.</w:t>
      </w:r>
    </w:p>
    <w:p w14:paraId="09B23C9A" w14:textId="17B14114" w:rsidR="000459CD" w:rsidRPr="007423DE" w:rsidRDefault="000459CD">
      <w:pPr>
        <w:pStyle w:val="Akapitzlist"/>
        <w:numPr>
          <w:ilvl w:val="0"/>
          <w:numId w:val="7"/>
        </w:numPr>
        <w:spacing w:after="40" w:line="276" w:lineRule="auto"/>
        <w:ind w:left="357" w:hanging="357"/>
        <w:rPr>
          <w:rFonts w:ascii="Calibri" w:hAnsi="Calibri" w:cs="Calibri"/>
          <w:sz w:val="24"/>
          <w:szCs w:val="24"/>
        </w:rPr>
      </w:pPr>
      <w:r w:rsidRPr="007423DE">
        <w:rPr>
          <w:rFonts w:ascii="Calibri" w:hAnsi="Calibri" w:cs="Calibri"/>
          <w:sz w:val="24"/>
          <w:szCs w:val="24"/>
        </w:rPr>
        <w:t>Szczegółowy opis przedmiotu Umowy określa Opis Przedmiotu Zamówienia</w:t>
      </w:r>
      <w:r w:rsidR="00BC48D0" w:rsidRPr="007423DE">
        <w:rPr>
          <w:rFonts w:ascii="Calibri" w:hAnsi="Calibri" w:cs="Calibri"/>
          <w:sz w:val="24"/>
          <w:szCs w:val="24"/>
        </w:rPr>
        <w:t xml:space="preserve">. Opis przedmiotu zamówienia oraz oferta </w:t>
      </w:r>
      <w:r w:rsidRPr="007423DE">
        <w:rPr>
          <w:rFonts w:ascii="Calibri" w:hAnsi="Calibri" w:cs="Calibri"/>
          <w:sz w:val="24"/>
          <w:szCs w:val="24"/>
        </w:rPr>
        <w:t>Wykonawcy stanowi</w:t>
      </w:r>
      <w:r w:rsidR="00BC48D0" w:rsidRPr="007423DE">
        <w:rPr>
          <w:rFonts w:ascii="Calibri" w:hAnsi="Calibri" w:cs="Calibri"/>
          <w:sz w:val="24"/>
          <w:szCs w:val="24"/>
        </w:rPr>
        <w:t>ą z</w:t>
      </w:r>
      <w:r w:rsidRPr="007423DE">
        <w:rPr>
          <w:rFonts w:ascii="Calibri" w:hAnsi="Calibri" w:cs="Calibri"/>
          <w:sz w:val="24"/>
          <w:szCs w:val="24"/>
        </w:rPr>
        <w:t>ałącznik</w:t>
      </w:r>
      <w:r w:rsidR="00BC48D0" w:rsidRPr="007423DE">
        <w:rPr>
          <w:rFonts w:ascii="Calibri" w:hAnsi="Calibri" w:cs="Calibri"/>
          <w:sz w:val="24"/>
          <w:szCs w:val="24"/>
        </w:rPr>
        <w:t xml:space="preserve">i </w:t>
      </w:r>
      <w:r w:rsidRPr="007423DE">
        <w:rPr>
          <w:rFonts w:ascii="Calibri" w:hAnsi="Calibri" w:cs="Calibri"/>
          <w:sz w:val="24"/>
          <w:szCs w:val="24"/>
        </w:rPr>
        <w:t>do Umowy.</w:t>
      </w:r>
    </w:p>
    <w:p w14:paraId="15CB91B3"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2. Obowiązki Zamawiającego</w:t>
      </w:r>
    </w:p>
    <w:p w14:paraId="3DA14AE2" w14:textId="77777777" w:rsidR="000459CD" w:rsidRPr="007423DE" w:rsidRDefault="000459CD">
      <w:pPr>
        <w:pStyle w:val="Akapitzlist"/>
        <w:numPr>
          <w:ilvl w:val="0"/>
          <w:numId w:val="8"/>
        </w:numPr>
        <w:spacing w:after="40" w:line="276" w:lineRule="auto"/>
        <w:ind w:left="357" w:hanging="357"/>
        <w:rPr>
          <w:rFonts w:ascii="Calibri" w:hAnsi="Calibri" w:cs="Calibri"/>
          <w:sz w:val="24"/>
          <w:szCs w:val="24"/>
        </w:rPr>
      </w:pPr>
      <w:r w:rsidRPr="007423DE">
        <w:rPr>
          <w:rFonts w:ascii="Calibri" w:hAnsi="Calibri" w:cs="Calibri"/>
          <w:sz w:val="24"/>
          <w:szCs w:val="24"/>
        </w:rPr>
        <w:t>Zamawiający zobowiązuje się do:</w:t>
      </w:r>
    </w:p>
    <w:p w14:paraId="6FC2852F" w14:textId="77777777" w:rsidR="000459CD" w:rsidRPr="007423DE" w:rsidRDefault="000459CD" w:rsidP="007423DE">
      <w:pPr>
        <w:pStyle w:val="Akapitzlist"/>
        <w:numPr>
          <w:ilvl w:val="0"/>
          <w:numId w:val="32"/>
        </w:numPr>
        <w:spacing w:after="40" w:line="276" w:lineRule="auto"/>
        <w:ind w:left="714" w:hanging="357"/>
        <w:rPr>
          <w:rFonts w:ascii="Calibri" w:hAnsi="Calibri" w:cs="Calibri"/>
          <w:sz w:val="24"/>
          <w:szCs w:val="24"/>
        </w:rPr>
      </w:pPr>
      <w:r w:rsidRPr="007423DE">
        <w:rPr>
          <w:rFonts w:ascii="Calibri" w:hAnsi="Calibri" w:cs="Calibri"/>
          <w:sz w:val="24"/>
          <w:szCs w:val="24"/>
        </w:rPr>
        <w:t>udostępnienia pomieszczeń lub wskazania miejsca, w którym będą odbywały się szkolenia i warsztaty;</w:t>
      </w:r>
    </w:p>
    <w:p w14:paraId="147C480D" w14:textId="77777777" w:rsidR="000459CD" w:rsidRPr="007423DE" w:rsidRDefault="000459CD" w:rsidP="007423DE">
      <w:pPr>
        <w:pStyle w:val="Akapitzlist"/>
        <w:numPr>
          <w:ilvl w:val="0"/>
          <w:numId w:val="32"/>
        </w:numPr>
        <w:spacing w:after="40" w:line="276" w:lineRule="auto"/>
        <w:ind w:left="714" w:hanging="357"/>
        <w:rPr>
          <w:rFonts w:ascii="Calibri" w:hAnsi="Calibri" w:cs="Calibri"/>
          <w:sz w:val="24"/>
          <w:szCs w:val="24"/>
        </w:rPr>
      </w:pPr>
      <w:r w:rsidRPr="007423DE">
        <w:rPr>
          <w:rFonts w:ascii="Calibri" w:hAnsi="Calibri" w:cs="Calibri"/>
          <w:sz w:val="24"/>
          <w:szCs w:val="24"/>
        </w:rPr>
        <w:t>przekazania Wykonawcy informacji organizacyjnych niezbędnych do prawidłowej realizacji przedmiotu Umowy;</w:t>
      </w:r>
    </w:p>
    <w:p w14:paraId="7EE4C474" w14:textId="77777777" w:rsidR="000459CD" w:rsidRPr="007423DE" w:rsidRDefault="000459CD" w:rsidP="007423DE">
      <w:pPr>
        <w:pStyle w:val="Akapitzlist"/>
        <w:numPr>
          <w:ilvl w:val="0"/>
          <w:numId w:val="32"/>
        </w:numPr>
        <w:spacing w:after="40" w:line="276" w:lineRule="auto"/>
        <w:ind w:left="714" w:hanging="357"/>
        <w:rPr>
          <w:rFonts w:ascii="Calibri" w:hAnsi="Calibri" w:cs="Calibri"/>
          <w:sz w:val="24"/>
          <w:szCs w:val="24"/>
        </w:rPr>
      </w:pPr>
      <w:r w:rsidRPr="007423DE">
        <w:rPr>
          <w:rFonts w:ascii="Calibri" w:hAnsi="Calibri" w:cs="Calibri"/>
          <w:sz w:val="24"/>
          <w:szCs w:val="24"/>
        </w:rPr>
        <w:t>zatwierdzenia harmonogramu szkoleń i warsztatów, z uwzględnieniem uzasadnionych uwag Wykonawcy;</w:t>
      </w:r>
    </w:p>
    <w:p w14:paraId="29519D03" w14:textId="77777777" w:rsidR="000459CD" w:rsidRPr="007423DE" w:rsidRDefault="000459CD" w:rsidP="007423DE">
      <w:pPr>
        <w:pStyle w:val="Akapitzlist"/>
        <w:numPr>
          <w:ilvl w:val="0"/>
          <w:numId w:val="32"/>
        </w:numPr>
        <w:spacing w:after="40" w:line="276" w:lineRule="auto"/>
        <w:ind w:left="714" w:hanging="357"/>
        <w:rPr>
          <w:rFonts w:ascii="Calibri" w:hAnsi="Calibri" w:cs="Calibri"/>
          <w:sz w:val="24"/>
          <w:szCs w:val="24"/>
        </w:rPr>
      </w:pPr>
      <w:r w:rsidRPr="007423DE">
        <w:rPr>
          <w:rFonts w:ascii="Calibri" w:hAnsi="Calibri" w:cs="Calibri"/>
          <w:sz w:val="24"/>
          <w:szCs w:val="24"/>
        </w:rPr>
        <w:t>weryfikacji i odbioru przedmiotu Umowy oraz zapłaty wynagrodzenia na zasadach określonych w Umowie.</w:t>
      </w:r>
    </w:p>
    <w:p w14:paraId="3B015422"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3. Obowiązki Wykonawcy</w:t>
      </w:r>
    </w:p>
    <w:p w14:paraId="3D05603D" w14:textId="77777777" w:rsidR="000459CD" w:rsidRPr="007423DE" w:rsidRDefault="000459CD">
      <w:pPr>
        <w:pStyle w:val="Akapitzlist"/>
        <w:numPr>
          <w:ilvl w:val="1"/>
          <w:numId w:val="9"/>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Wykonawca zobowiązuje się do wykonania przedmiotu Umowy z należytą starannością, zgodnie z Umową, OPZ, ofertą, obowiązującymi przepisami prawa, zasadami dostępności </w:t>
      </w:r>
    </w:p>
    <w:p w14:paraId="1249CD5E" w14:textId="77777777" w:rsidR="000459CD" w:rsidRPr="007423DE" w:rsidRDefault="000459CD">
      <w:pPr>
        <w:pStyle w:val="Akapitzlist"/>
        <w:numPr>
          <w:ilvl w:val="1"/>
          <w:numId w:val="9"/>
        </w:numPr>
        <w:spacing w:after="40" w:line="276" w:lineRule="auto"/>
        <w:ind w:left="357" w:hanging="357"/>
        <w:rPr>
          <w:rFonts w:ascii="Calibri" w:hAnsi="Calibri" w:cs="Calibri"/>
          <w:sz w:val="24"/>
          <w:szCs w:val="24"/>
        </w:rPr>
      </w:pPr>
      <w:r w:rsidRPr="007423DE">
        <w:rPr>
          <w:rFonts w:ascii="Calibri" w:hAnsi="Calibri" w:cs="Calibri"/>
          <w:sz w:val="24"/>
          <w:szCs w:val="24"/>
        </w:rPr>
        <w:t>Wykonawca zobowiązuje się w szczególności do:</w:t>
      </w:r>
    </w:p>
    <w:p w14:paraId="34585462" w14:textId="77777777" w:rsidR="000459C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przedstawienia Zamawiającemu, w terminie do 30 dni od dnia zawarcia Umowy, propozycji harmonogramu szkoleń i warsztatów oraz szczegółowych programów zajęć;</w:t>
      </w:r>
    </w:p>
    <w:p w14:paraId="3BAA0726" w14:textId="6A7627EC" w:rsidR="000459C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 xml:space="preserve">uzgadniania zmian harmonogramu z Zamawiającym; zmiana terminu szkolenia/warsztatu wymaga akceptacji Zamawiającego, o ile </w:t>
      </w:r>
      <w:r w:rsidR="00BC48D0" w:rsidRPr="007423DE">
        <w:rPr>
          <w:rFonts w:ascii="Calibri" w:hAnsi="Calibri" w:cs="Calibri"/>
          <w:sz w:val="24"/>
          <w:szCs w:val="24"/>
        </w:rPr>
        <w:t>jej</w:t>
      </w:r>
      <w:r w:rsidRPr="007423DE">
        <w:rPr>
          <w:rFonts w:ascii="Calibri" w:hAnsi="Calibri" w:cs="Calibri"/>
          <w:sz w:val="24"/>
          <w:szCs w:val="24"/>
        </w:rPr>
        <w:t xml:space="preserve"> wprowadzenie jest możliwe organizacyjnie;</w:t>
      </w:r>
    </w:p>
    <w:p w14:paraId="04E10497" w14:textId="5BF374F3" w:rsidR="000459CD" w:rsidRPr="007423DE" w:rsidRDefault="000459CD" w:rsidP="006F5903">
      <w:pPr>
        <w:pStyle w:val="Akapitzlist"/>
        <w:numPr>
          <w:ilvl w:val="1"/>
          <w:numId w:val="28"/>
        </w:numPr>
        <w:spacing w:after="40" w:line="276" w:lineRule="auto"/>
        <w:rPr>
          <w:rFonts w:ascii="Calibri" w:hAnsi="Calibri" w:cs="Calibri"/>
          <w:strike/>
          <w:sz w:val="24"/>
          <w:szCs w:val="24"/>
        </w:rPr>
      </w:pPr>
      <w:r w:rsidRPr="007423DE">
        <w:rPr>
          <w:rFonts w:ascii="Calibri" w:hAnsi="Calibri" w:cs="Calibri"/>
          <w:sz w:val="24"/>
          <w:szCs w:val="24"/>
        </w:rPr>
        <w:t xml:space="preserve">zapewnienia trenerów/osób prowadzących posiadających co najmniej 2-letnie doświadczenie zawodowe w prowadzeniu szkoleń lub warsztatów </w:t>
      </w:r>
      <w:r w:rsidR="00114CE2">
        <w:rPr>
          <w:rFonts w:ascii="Calibri" w:hAnsi="Calibri" w:cs="Calibri"/>
          <w:sz w:val="24"/>
          <w:szCs w:val="24"/>
        </w:rPr>
        <w:t xml:space="preserve">grupowych </w:t>
      </w:r>
      <w:r w:rsidRPr="007423DE">
        <w:rPr>
          <w:rFonts w:ascii="Calibri" w:hAnsi="Calibri" w:cs="Calibri"/>
          <w:sz w:val="24"/>
          <w:szCs w:val="24"/>
        </w:rPr>
        <w:t xml:space="preserve">w zakresie tematycznie odpowiadającym danej formie wsparcia </w:t>
      </w:r>
    </w:p>
    <w:p w14:paraId="4779C8C8" w14:textId="77777777" w:rsidR="000459C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przekazania Zamawiającemu, nie później niż 7 dni przed planowanym terminem zajęć, informacji o osobie prowadzącej daną formę wsparcia i posiadającej wymagane doświadczenie;</w:t>
      </w:r>
    </w:p>
    <w:p w14:paraId="261875C7" w14:textId="221D78CC" w:rsidR="000459CD" w:rsidRPr="007423DE" w:rsidRDefault="000459CD" w:rsidP="006F5903">
      <w:pPr>
        <w:pStyle w:val="Default"/>
        <w:numPr>
          <w:ilvl w:val="1"/>
          <w:numId w:val="28"/>
        </w:numPr>
        <w:spacing w:after="65" w:line="276" w:lineRule="auto"/>
        <w:rPr>
          <w:color w:val="auto"/>
        </w:rPr>
      </w:pPr>
      <w:r w:rsidRPr="007423DE">
        <w:rPr>
          <w:color w:val="auto"/>
        </w:rPr>
        <w:t>Wykonawca zobowiązany jest do przygotowania i dostarczenia materiałów szkoleniowych w formie cyfrowej zgodnie z wymogami dostępności cyfrowej, spełniającymi standard WCAG 2.0 na poziomie minimum AA w terminie</w:t>
      </w:r>
      <w:r w:rsidR="007423DE" w:rsidRPr="007423DE">
        <w:rPr>
          <w:color w:val="auto"/>
        </w:rPr>
        <w:t xml:space="preserve"> do</w:t>
      </w:r>
      <w:r w:rsidRPr="007423DE">
        <w:rPr>
          <w:color w:val="auto"/>
        </w:rPr>
        <w:t xml:space="preserve"> 3 dni przed rozpoczęciem każdego ze szkoleń i warsztatów </w:t>
      </w:r>
    </w:p>
    <w:p w14:paraId="136B13F6" w14:textId="77777777" w:rsidR="000459C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prowadzenia list obecności każdego szkolenia/warsztatu obejmujących co najmniej: datę, godziny, miejsce, imię i nazwisko uczestnika, podpis uczestnika oraz podpis osoby prowadzącej;</w:t>
      </w:r>
    </w:p>
    <w:p w14:paraId="0DE96E7B" w14:textId="4A55C7F4" w:rsidR="000459C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lastRenderedPageBreak/>
        <w:t xml:space="preserve">wydania uczestnikom </w:t>
      </w:r>
      <w:r w:rsidR="00BC48D0" w:rsidRPr="007423DE">
        <w:rPr>
          <w:rFonts w:ascii="Calibri" w:hAnsi="Calibri" w:cs="Calibri"/>
          <w:sz w:val="24"/>
          <w:szCs w:val="24"/>
        </w:rPr>
        <w:t>certyfikatów/</w:t>
      </w:r>
      <w:r w:rsidRPr="007423DE">
        <w:rPr>
          <w:rFonts w:ascii="Calibri" w:hAnsi="Calibri" w:cs="Calibri"/>
          <w:sz w:val="24"/>
          <w:szCs w:val="24"/>
        </w:rPr>
        <w:t xml:space="preserve">zaświadczeń lub równoważnych dokumentów potwierdzających ukończenie szkolenia/warsztatu, ze wskazaniem nazwy formy wsparcia i liczby godzin </w:t>
      </w:r>
      <w:r w:rsidR="00D77C8D" w:rsidRPr="007423DE">
        <w:rPr>
          <w:rFonts w:ascii="Calibri" w:hAnsi="Calibri" w:cs="Calibri"/>
          <w:sz w:val="24"/>
          <w:szCs w:val="24"/>
        </w:rPr>
        <w:t xml:space="preserve">w terminie do </w:t>
      </w:r>
      <w:r w:rsidRPr="007423DE">
        <w:rPr>
          <w:rFonts w:ascii="Calibri" w:hAnsi="Calibri" w:cs="Calibri"/>
          <w:sz w:val="24"/>
          <w:szCs w:val="24"/>
        </w:rPr>
        <w:t>3 dni od zakończenia danego szkolenia/warsztatu</w:t>
      </w:r>
    </w:p>
    <w:p w14:paraId="5B071D46" w14:textId="0A9B90C9" w:rsidR="00D77C8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 xml:space="preserve">przekazywania Zamawiającemu kompletnej dokumentacji, o której mowa </w:t>
      </w:r>
      <w:r w:rsidRPr="007423DE">
        <w:rPr>
          <w:rFonts w:ascii="Calibri" w:hAnsi="Calibri" w:cs="Calibri"/>
          <w:bCs/>
          <w:sz w:val="24"/>
          <w:szCs w:val="24"/>
        </w:rPr>
        <w:t>§ 1  ust</w:t>
      </w:r>
      <w:r w:rsidR="000016AE" w:rsidRPr="007423DE">
        <w:rPr>
          <w:rFonts w:ascii="Calibri" w:hAnsi="Calibri" w:cs="Calibri"/>
          <w:bCs/>
          <w:sz w:val="24"/>
          <w:szCs w:val="24"/>
        </w:rPr>
        <w:t xml:space="preserve">. </w:t>
      </w:r>
      <w:r w:rsidRPr="007423DE">
        <w:rPr>
          <w:rFonts w:ascii="Calibri" w:hAnsi="Calibri" w:cs="Calibri"/>
          <w:bCs/>
          <w:sz w:val="24"/>
          <w:szCs w:val="24"/>
        </w:rPr>
        <w:t>5</w:t>
      </w:r>
      <w:r w:rsidRPr="007423DE">
        <w:rPr>
          <w:rFonts w:ascii="Calibri" w:hAnsi="Calibri" w:cs="Calibri"/>
          <w:b/>
          <w:sz w:val="24"/>
          <w:szCs w:val="24"/>
        </w:rPr>
        <w:t xml:space="preserve"> </w:t>
      </w:r>
      <w:r w:rsidRPr="007423DE">
        <w:rPr>
          <w:rFonts w:ascii="Calibri" w:hAnsi="Calibri" w:cs="Calibri"/>
          <w:sz w:val="24"/>
          <w:szCs w:val="24"/>
        </w:rPr>
        <w:t xml:space="preserve"> po każdej zrealizowanej grupie, w tym list obecności, kopii/wykazu zaświadczeń, materiałów </w:t>
      </w:r>
      <w:r w:rsidRPr="00260A6D">
        <w:rPr>
          <w:rFonts w:ascii="Calibri" w:hAnsi="Calibri" w:cs="Calibri"/>
          <w:sz w:val="24"/>
          <w:szCs w:val="24"/>
        </w:rPr>
        <w:t xml:space="preserve">szkoleniowych, ankiet ewaluacyjnych  w terminie </w:t>
      </w:r>
      <w:r w:rsidR="00D77C8D" w:rsidRPr="00260A6D">
        <w:rPr>
          <w:rFonts w:ascii="Calibri" w:hAnsi="Calibri" w:cs="Calibri"/>
          <w:sz w:val="24"/>
          <w:szCs w:val="24"/>
        </w:rPr>
        <w:t xml:space="preserve">do </w:t>
      </w:r>
      <w:r w:rsidRPr="007423DE">
        <w:rPr>
          <w:rFonts w:ascii="Calibri" w:hAnsi="Calibri" w:cs="Calibri"/>
          <w:sz w:val="24"/>
          <w:szCs w:val="24"/>
        </w:rPr>
        <w:t>3 dni po zakończeniu danego szkolenia</w:t>
      </w:r>
      <w:r w:rsidR="00D77C8D" w:rsidRPr="007423DE">
        <w:rPr>
          <w:rFonts w:ascii="Calibri" w:hAnsi="Calibri" w:cs="Calibri"/>
          <w:sz w:val="24"/>
          <w:szCs w:val="24"/>
        </w:rPr>
        <w:t>,</w:t>
      </w:r>
    </w:p>
    <w:p w14:paraId="4F401B4E" w14:textId="3AFAF2ED" w:rsidR="000459CD" w:rsidRPr="007423DE" w:rsidRDefault="000459CD" w:rsidP="006F5903">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niezwłocznego informowania Zamawiającego o wszelkich okolicznościach mogących mieć wpływ na należyte lub terminowe wykonanie Umowy;</w:t>
      </w:r>
    </w:p>
    <w:p w14:paraId="5FE6B77B" w14:textId="673D1546" w:rsidR="00260A6D" w:rsidRPr="00527F5B" w:rsidRDefault="000459CD" w:rsidP="00260A6D">
      <w:pPr>
        <w:pStyle w:val="Akapitzlist"/>
        <w:numPr>
          <w:ilvl w:val="1"/>
          <w:numId w:val="28"/>
        </w:numPr>
        <w:spacing w:after="40" w:line="276" w:lineRule="auto"/>
        <w:rPr>
          <w:rFonts w:ascii="Calibri" w:hAnsi="Calibri" w:cs="Calibri"/>
          <w:sz w:val="24"/>
          <w:szCs w:val="24"/>
        </w:rPr>
      </w:pPr>
      <w:r w:rsidRPr="007423DE">
        <w:rPr>
          <w:rFonts w:ascii="Calibri" w:hAnsi="Calibri" w:cs="Calibri"/>
          <w:sz w:val="24"/>
          <w:szCs w:val="24"/>
        </w:rPr>
        <w:t xml:space="preserve">realizacji przedmiotu Umowy w sposób niedyskryminacyjny, dostępny dla </w:t>
      </w:r>
      <w:r w:rsidRPr="00527F5B">
        <w:rPr>
          <w:rFonts w:ascii="Calibri" w:hAnsi="Calibri" w:cs="Calibri"/>
          <w:sz w:val="24"/>
          <w:szCs w:val="24"/>
        </w:rPr>
        <w:t>uczestników oraz zgodny z zasadą równości szans i niedyskryminacji;</w:t>
      </w:r>
    </w:p>
    <w:p w14:paraId="5964CF8D" w14:textId="77777777" w:rsidR="00527F5B" w:rsidRDefault="00EA7BD7" w:rsidP="00527F5B">
      <w:pPr>
        <w:pStyle w:val="Akapitzlist"/>
        <w:numPr>
          <w:ilvl w:val="0"/>
          <w:numId w:val="40"/>
        </w:numPr>
        <w:spacing w:after="40" w:line="276" w:lineRule="auto"/>
        <w:ind w:left="357" w:hanging="357"/>
        <w:rPr>
          <w:rFonts w:ascii="Calibri" w:hAnsi="Calibri" w:cs="Calibri"/>
          <w:sz w:val="24"/>
          <w:szCs w:val="24"/>
        </w:rPr>
      </w:pPr>
      <w:r w:rsidRPr="00527F5B">
        <w:rPr>
          <w:rFonts w:ascii="Calibri" w:hAnsi="Calibri" w:cs="Calibri"/>
          <w:sz w:val="24"/>
          <w:szCs w:val="24"/>
        </w:rPr>
        <w:t>Wykonawca nie może powierzyć wykonania przedmiotu umowy innej osobie niż zaakceptowana przez Zamawiającego, o której mowa w  ust. 2 pkt 4 niniejszego paragrafu</w:t>
      </w:r>
      <w:r w:rsidR="00417C67" w:rsidRPr="00527F5B">
        <w:rPr>
          <w:rFonts w:ascii="Calibri" w:hAnsi="Calibri" w:cs="Calibri"/>
          <w:sz w:val="24"/>
          <w:szCs w:val="24"/>
        </w:rPr>
        <w:t>,</w:t>
      </w:r>
      <w:r w:rsidRPr="00527F5B">
        <w:rPr>
          <w:rFonts w:ascii="Calibri" w:hAnsi="Calibri" w:cs="Calibri"/>
          <w:sz w:val="24"/>
          <w:szCs w:val="24"/>
        </w:rPr>
        <w:t xml:space="preserve"> bez zgody Zamawiającego   </w:t>
      </w:r>
    </w:p>
    <w:p w14:paraId="676B3ABC" w14:textId="2324B161" w:rsidR="000459CD" w:rsidRPr="00527F5B" w:rsidRDefault="00EA7BD7" w:rsidP="00527F5B">
      <w:pPr>
        <w:pStyle w:val="Akapitzlist"/>
        <w:numPr>
          <w:ilvl w:val="0"/>
          <w:numId w:val="40"/>
        </w:numPr>
        <w:spacing w:after="40" w:line="276" w:lineRule="auto"/>
        <w:ind w:left="357" w:hanging="357"/>
        <w:rPr>
          <w:rFonts w:ascii="Calibri" w:hAnsi="Calibri" w:cs="Calibri"/>
          <w:sz w:val="24"/>
          <w:szCs w:val="24"/>
        </w:rPr>
      </w:pPr>
      <w:r w:rsidRPr="00527F5B">
        <w:rPr>
          <w:rFonts w:ascii="Calibri" w:hAnsi="Calibri" w:cs="Calibri"/>
          <w:sz w:val="24"/>
          <w:szCs w:val="24"/>
        </w:rPr>
        <w:t xml:space="preserve"> </w:t>
      </w:r>
      <w:r w:rsidR="000459CD" w:rsidRPr="00527F5B">
        <w:rPr>
          <w:rFonts w:ascii="Calibri" w:hAnsi="Calibri" w:cs="Calibri"/>
          <w:sz w:val="24"/>
          <w:szCs w:val="24"/>
        </w:rPr>
        <w:t>Wykonawca zobowiązany jest do umieszczenia w widoczny sposób na wszystkich dokumentach i materiałach (m.in. produkty drukowane i cyfrowe) znak</w:t>
      </w:r>
      <w:r w:rsidR="00D77C8D" w:rsidRPr="00527F5B">
        <w:rPr>
          <w:rFonts w:ascii="Calibri" w:hAnsi="Calibri" w:cs="Calibri"/>
          <w:sz w:val="24"/>
          <w:szCs w:val="24"/>
        </w:rPr>
        <w:t>ów:</w:t>
      </w:r>
      <w:r w:rsidR="000459CD" w:rsidRPr="00527F5B">
        <w:rPr>
          <w:rFonts w:ascii="Calibri" w:hAnsi="Calibri" w:cs="Calibri"/>
          <w:sz w:val="24"/>
          <w:szCs w:val="24"/>
        </w:rPr>
        <w:t xml:space="preserve"> Fundusz</w:t>
      </w:r>
      <w:r w:rsidR="00D77C8D" w:rsidRPr="00527F5B">
        <w:rPr>
          <w:rFonts w:ascii="Calibri" w:hAnsi="Calibri" w:cs="Calibri"/>
          <w:sz w:val="24"/>
          <w:szCs w:val="24"/>
        </w:rPr>
        <w:t>e</w:t>
      </w:r>
      <w:r w:rsidR="000459CD" w:rsidRPr="00527F5B">
        <w:rPr>
          <w:rFonts w:ascii="Calibri" w:hAnsi="Calibri" w:cs="Calibri"/>
          <w:sz w:val="24"/>
          <w:szCs w:val="24"/>
        </w:rPr>
        <w:t xml:space="preserve"> Europejski</w:t>
      </w:r>
      <w:r w:rsidR="00D77C8D" w:rsidRPr="00527F5B">
        <w:rPr>
          <w:rFonts w:ascii="Calibri" w:hAnsi="Calibri" w:cs="Calibri"/>
          <w:sz w:val="24"/>
          <w:szCs w:val="24"/>
        </w:rPr>
        <w:t xml:space="preserve">e dla Śląskiego, </w:t>
      </w:r>
      <w:r w:rsidR="000459CD" w:rsidRPr="00527F5B">
        <w:rPr>
          <w:rFonts w:ascii="Calibri" w:hAnsi="Calibri" w:cs="Calibri"/>
          <w:sz w:val="24"/>
          <w:szCs w:val="24"/>
        </w:rPr>
        <w:t xml:space="preserve">barw Rzeczpospolitej Polskiej (w przypadku wersji </w:t>
      </w:r>
      <w:proofErr w:type="spellStart"/>
      <w:r w:rsidR="000459CD" w:rsidRPr="00527F5B">
        <w:rPr>
          <w:rFonts w:ascii="Calibri" w:hAnsi="Calibri" w:cs="Calibri"/>
          <w:sz w:val="24"/>
          <w:szCs w:val="24"/>
        </w:rPr>
        <w:t>pełnokolorowej</w:t>
      </w:r>
      <w:proofErr w:type="spellEnd"/>
      <w:r w:rsidR="000459CD" w:rsidRPr="00527F5B">
        <w:rPr>
          <w:rFonts w:ascii="Calibri" w:hAnsi="Calibri" w:cs="Calibri"/>
          <w:sz w:val="24"/>
          <w:szCs w:val="24"/>
        </w:rPr>
        <w:t xml:space="preserve">), </w:t>
      </w:r>
      <w:r w:rsidR="00D77C8D" w:rsidRPr="00527F5B">
        <w:rPr>
          <w:rFonts w:ascii="Calibri" w:hAnsi="Calibri" w:cs="Calibri"/>
          <w:sz w:val="24"/>
          <w:szCs w:val="24"/>
        </w:rPr>
        <w:t xml:space="preserve">Dofinansowane przez </w:t>
      </w:r>
      <w:r w:rsidR="000459CD" w:rsidRPr="00527F5B">
        <w:rPr>
          <w:rFonts w:ascii="Calibri" w:hAnsi="Calibri" w:cs="Calibri"/>
          <w:sz w:val="24"/>
          <w:szCs w:val="24"/>
        </w:rPr>
        <w:t>Uni</w:t>
      </w:r>
      <w:r w:rsidR="00D77C8D" w:rsidRPr="00527F5B">
        <w:rPr>
          <w:rFonts w:ascii="Calibri" w:hAnsi="Calibri" w:cs="Calibri"/>
          <w:sz w:val="24"/>
          <w:szCs w:val="24"/>
        </w:rPr>
        <w:t>ę</w:t>
      </w:r>
      <w:r w:rsidR="000459CD" w:rsidRPr="00527F5B">
        <w:rPr>
          <w:rFonts w:ascii="Calibri" w:hAnsi="Calibri" w:cs="Calibri"/>
          <w:sz w:val="24"/>
          <w:szCs w:val="24"/>
        </w:rPr>
        <w:t xml:space="preserve"> Europejsk</w:t>
      </w:r>
      <w:r w:rsidR="006F5903" w:rsidRPr="00527F5B">
        <w:rPr>
          <w:rFonts w:ascii="Calibri" w:hAnsi="Calibri" w:cs="Calibri"/>
          <w:sz w:val="24"/>
          <w:szCs w:val="24"/>
        </w:rPr>
        <w:t>ą,</w:t>
      </w:r>
      <w:r w:rsidR="000459CD" w:rsidRPr="00527F5B">
        <w:rPr>
          <w:rFonts w:ascii="Calibri" w:hAnsi="Calibri" w:cs="Calibri"/>
          <w:sz w:val="24"/>
          <w:szCs w:val="24"/>
        </w:rPr>
        <w:t xml:space="preserve"> Województw</w:t>
      </w:r>
      <w:r w:rsidR="006F5903" w:rsidRPr="00527F5B">
        <w:rPr>
          <w:rFonts w:ascii="Calibri" w:hAnsi="Calibri" w:cs="Calibri"/>
          <w:sz w:val="24"/>
          <w:szCs w:val="24"/>
        </w:rPr>
        <w:t>o</w:t>
      </w:r>
      <w:r w:rsidR="000459CD" w:rsidRPr="00527F5B">
        <w:rPr>
          <w:rFonts w:ascii="Calibri" w:hAnsi="Calibri" w:cs="Calibri"/>
          <w:sz w:val="24"/>
          <w:szCs w:val="24"/>
        </w:rPr>
        <w:t xml:space="preserve"> Śląskie</w:t>
      </w:r>
      <w:r w:rsidR="006F5903" w:rsidRPr="00527F5B">
        <w:rPr>
          <w:rFonts w:ascii="Calibri" w:hAnsi="Calibri" w:cs="Calibri"/>
          <w:sz w:val="24"/>
          <w:szCs w:val="24"/>
        </w:rPr>
        <w:t xml:space="preserve"> w szczególności </w:t>
      </w:r>
      <w:r w:rsidR="000459CD" w:rsidRPr="00527F5B">
        <w:rPr>
          <w:rFonts w:ascii="Calibri" w:hAnsi="Calibri" w:cs="Calibri"/>
          <w:sz w:val="24"/>
          <w:szCs w:val="24"/>
        </w:rPr>
        <w:t xml:space="preserve">na: </w:t>
      </w:r>
    </w:p>
    <w:p w14:paraId="17B92E8B" w14:textId="77777777" w:rsidR="000459CD" w:rsidRPr="00527F5B" w:rsidRDefault="000459CD" w:rsidP="007423DE">
      <w:pPr>
        <w:pStyle w:val="Default"/>
        <w:numPr>
          <w:ilvl w:val="0"/>
          <w:numId w:val="27"/>
        </w:numPr>
        <w:spacing w:after="65" w:line="276" w:lineRule="auto"/>
        <w:ind w:left="714" w:hanging="357"/>
        <w:rPr>
          <w:color w:val="auto"/>
        </w:rPr>
      </w:pPr>
      <w:r w:rsidRPr="00527F5B">
        <w:rPr>
          <w:color w:val="auto"/>
        </w:rPr>
        <w:t xml:space="preserve">materiałach szkoleniowych; </w:t>
      </w:r>
    </w:p>
    <w:p w14:paraId="363B58B9" w14:textId="77777777" w:rsidR="000459CD" w:rsidRPr="007423DE" w:rsidRDefault="000459CD" w:rsidP="007423DE">
      <w:pPr>
        <w:pStyle w:val="Default"/>
        <w:numPr>
          <w:ilvl w:val="0"/>
          <w:numId w:val="27"/>
        </w:numPr>
        <w:spacing w:after="65" w:line="276" w:lineRule="auto"/>
        <w:ind w:left="714" w:hanging="357"/>
        <w:rPr>
          <w:color w:val="auto"/>
        </w:rPr>
      </w:pPr>
      <w:r w:rsidRPr="007423DE">
        <w:rPr>
          <w:color w:val="auto"/>
        </w:rPr>
        <w:t xml:space="preserve">listach obecności; </w:t>
      </w:r>
    </w:p>
    <w:p w14:paraId="0A94F407" w14:textId="77777777" w:rsidR="006F5903" w:rsidRPr="007423DE" w:rsidRDefault="000459CD" w:rsidP="007423DE">
      <w:pPr>
        <w:pStyle w:val="Default"/>
        <w:numPr>
          <w:ilvl w:val="0"/>
          <w:numId w:val="27"/>
        </w:numPr>
        <w:spacing w:after="65" w:line="276" w:lineRule="auto"/>
        <w:ind w:left="714" w:hanging="357"/>
        <w:rPr>
          <w:color w:val="auto"/>
        </w:rPr>
      </w:pPr>
      <w:r w:rsidRPr="007423DE">
        <w:rPr>
          <w:color w:val="auto"/>
        </w:rPr>
        <w:t>certyfikatach</w:t>
      </w:r>
    </w:p>
    <w:p w14:paraId="1DC77CF6" w14:textId="5D3B452B" w:rsidR="000459CD" w:rsidRPr="007423DE" w:rsidRDefault="006F5903" w:rsidP="007423DE">
      <w:pPr>
        <w:pStyle w:val="Default"/>
        <w:numPr>
          <w:ilvl w:val="0"/>
          <w:numId w:val="27"/>
        </w:numPr>
        <w:spacing w:after="65" w:line="276" w:lineRule="auto"/>
        <w:ind w:left="714" w:hanging="357"/>
        <w:rPr>
          <w:color w:val="auto"/>
        </w:rPr>
      </w:pPr>
      <w:r w:rsidRPr="007423DE">
        <w:rPr>
          <w:color w:val="auto"/>
        </w:rPr>
        <w:t>protokołach odbioru</w:t>
      </w:r>
      <w:r w:rsidR="000459CD" w:rsidRPr="007423DE">
        <w:rPr>
          <w:color w:val="auto"/>
        </w:rPr>
        <w:t xml:space="preserve"> </w:t>
      </w:r>
    </w:p>
    <w:p w14:paraId="0911B559" w14:textId="77777777" w:rsidR="000459CD" w:rsidRPr="007423DE" w:rsidRDefault="000459CD">
      <w:pPr>
        <w:pStyle w:val="Default"/>
        <w:numPr>
          <w:ilvl w:val="0"/>
          <w:numId w:val="11"/>
        </w:numPr>
        <w:spacing w:line="276" w:lineRule="auto"/>
        <w:ind w:left="357" w:hanging="357"/>
        <w:rPr>
          <w:color w:val="auto"/>
        </w:rPr>
      </w:pPr>
      <w:r w:rsidRPr="007423DE">
        <w:rPr>
          <w:color w:val="auto"/>
        </w:rPr>
        <w:t xml:space="preserve">Zamawiający udostępni Wykonawcy niezbędne logotypy i wytyczne dotyczące oznakowania, umożliwiające prawidłową realizację umowy. </w:t>
      </w:r>
    </w:p>
    <w:p w14:paraId="0766D1DB" w14:textId="77777777" w:rsidR="000459CD" w:rsidRPr="007423DE" w:rsidRDefault="000459CD">
      <w:pPr>
        <w:pStyle w:val="Default"/>
        <w:numPr>
          <w:ilvl w:val="0"/>
          <w:numId w:val="11"/>
        </w:numPr>
        <w:spacing w:line="276" w:lineRule="auto"/>
        <w:ind w:left="357" w:hanging="357"/>
        <w:rPr>
          <w:color w:val="auto"/>
        </w:rPr>
      </w:pPr>
      <w:r w:rsidRPr="007423DE">
        <w:rPr>
          <w:rFonts w:eastAsia="Times New Roman"/>
          <w:lang w:eastAsia="pl-PL"/>
        </w:rPr>
        <w:t xml:space="preserve">Wykonawca zobowiązuje się do poddania się kontroli prowadzonej przez Zamawiającego, Instytucję Zarządzającą Programem Fundusze Europejskie dla Śląskiego 2021–2027 oraz inne uprawnione instytucje. W szczególności Wykonawca zobowiązuje się zapewnić osobom przeprowadzającym kontrolę niezwłoczny dostęp do dokumentów, pomieszczeń, materiałów oraz informacji dotyczących realizacji Umowy, jak również </w:t>
      </w:r>
      <w:r w:rsidRPr="007423DE">
        <w:rPr>
          <w:rFonts w:eastAsia="Times New Roman"/>
          <w:color w:val="auto"/>
          <w:lang w:eastAsia="pl-PL"/>
          <w14:ligatures w14:val="none"/>
        </w:rPr>
        <w:t>zobowiązuje się do udzielania wszelkich wyjaśnień związanych z realizacją Umowy w terminie wskazanym przez Zamawiającego, nie krótszym niż 3 dni.</w:t>
      </w:r>
    </w:p>
    <w:p w14:paraId="0E8D6CB8"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4. Termin i miejsce realizacji</w:t>
      </w:r>
    </w:p>
    <w:p w14:paraId="62907E1F" w14:textId="6707FAFB" w:rsidR="000459CD" w:rsidRPr="007423DE" w:rsidRDefault="000459CD">
      <w:pPr>
        <w:pStyle w:val="Akapitzlist"/>
        <w:numPr>
          <w:ilvl w:val="1"/>
          <w:numId w:val="12"/>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Wykonawca zobowiązuje się wykonać przedmiot Umowy w terminie od dnia zawarcia Umowy do dnia </w:t>
      </w:r>
      <w:r w:rsidR="006F5903" w:rsidRPr="007423DE">
        <w:rPr>
          <w:rFonts w:ascii="Calibri" w:hAnsi="Calibri" w:cs="Calibri"/>
          <w:b/>
          <w:bCs/>
          <w:sz w:val="24"/>
          <w:szCs w:val="24"/>
        </w:rPr>
        <w:t>28-02-2027r</w:t>
      </w:r>
      <w:r w:rsidR="006F5903" w:rsidRPr="007423DE">
        <w:rPr>
          <w:rFonts w:ascii="Calibri" w:hAnsi="Calibri" w:cs="Calibri"/>
          <w:sz w:val="24"/>
          <w:szCs w:val="24"/>
        </w:rPr>
        <w:t xml:space="preserve"> </w:t>
      </w:r>
      <w:r w:rsidRPr="007423DE">
        <w:rPr>
          <w:rFonts w:ascii="Calibri" w:hAnsi="Calibri" w:cs="Calibri"/>
          <w:sz w:val="24"/>
          <w:szCs w:val="24"/>
        </w:rPr>
        <w:t>zgodnie z harmonogramem zatwierdzonym przez Zamawiającego.</w:t>
      </w:r>
    </w:p>
    <w:p w14:paraId="5C435CB4" w14:textId="77777777" w:rsidR="000459CD" w:rsidRPr="007423DE" w:rsidRDefault="000459CD">
      <w:pPr>
        <w:pStyle w:val="Akapitzlist"/>
        <w:numPr>
          <w:ilvl w:val="1"/>
          <w:numId w:val="12"/>
        </w:numPr>
        <w:spacing w:after="40" w:line="276" w:lineRule="auto"/>
        <w:ind w:left="357" w:hanging="357"/>
        <w:rPr>
          <w:rFonts w:ascii="Calibri" w:hAnsi="Calibri" w:cs="Calibri"/>
          <w:sz w:val="24"/>
          <w:szCs w:val="24"/>
        </w:rPr>
      </w:pPr>
      <w:r w:rsidRPr="007423DE">
        <w:rPr>
          <w:rFonts w:ascii="Calibri" w:hAnsi="Calibri" w:cs="Calibri"/>
          <w:sz w:val="24"/>
          <w:szCs w:val="24"/>
        </w:rPr>
        <w:t>Miejscem realizacji szkoleń i warsztatów będzie siedziba Zamawiającego.</w:t>
      </w:r>
    </w:p>
    <w:p w14:paraId="1F483F62" w14:textId="77777777" w:rsidR="000459CD" w:rsidRPr="007423DE" w:rsidRDefault="000459CD">
      <w:pPr>
        <w:pStyle w:val="Akapitzlist"/>
        <w:numPr>
          <w:ilvl w:val="1"/>
          <w:numId w:val="12"/>
        </w:numPr>
        <w:spacing w:after="40" w:line="276" w:lineRule="auto"/>
        <w:ind w:left="357" w:hanging="357"/>
        <w:rPr>
          <w:rFonts w:ascii="Calibri" w:hAnsi="Calibri" w:cs="Calibri"/>
          <w:sz w:val="24"/>
          <w:szCs w:val="24"/>
        </w:rPr>
      </w:pPr>
      <w:r w:rsidRPr="007423DE">
        <w:rPr>
          <w:rFonts w:ascii="Calibri" w:hAnsi="Calibri" w:cs="Calibri"/>
          <w:sz w:val="24"/>
          <w:szCs w:val="24"/>
        </w:rPr>
        <w:lastRenderedPageBreak/>
        <w:t>Terminy poszczególnych szkoleń i warsztatów zostaną ustalone w harmonogramie, z uwzględnieniem potrzeb organizacyjnych Zamawiającego oraz dostępności uczestników.</w:t>
      </w:r>
    </w:p>
    <w:p w14:paraId="31B44BD9"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5. Przedstawiciele Stron</w:t>
      </w:r>
    </w:p>
    <w:p w14:paraId="6CCE94FA" w14:textId="77777777" w:rsidR="000459CD" w:rsidRPr="007423DE" w:rsidRDefault="000459CD">
      <w:pPr>
        <w:pStyle w:val="Akapitzlist"/>
        <w:numPr>
          <w:ilvl w:val="1"/>
          <w:numId w:val="13"/>
        </w:numPr>
        <w:spacing w:after="40" w:line="276" w:lineRule="auto"/>
        <w:ind w:left="357" w:hanging="357"/>
        <w:rPr>
          <w:rFonts w:ascii="Calibri" w:hAnsi="Calibri" w:cs="Calibri"/>
          <w:sz w:val="24"/>
          <w:szCs w:val="24"/>
        </w:rPr>
      </w:pPr>
      <w:r w:rsidRPr="007423DE">
        <w:rPr>
          <w:rFonts w:ascii="Calibri" w:hAnsi="Calibri" w:cs="Calibri"/>
          <w:sz w:val="24"/>
          <w:szCs w:val="24"/>
        </w:rPr>
        <w:t>Strony wyznaczają następujące osoby do bieżącej współpracy przy realizacji Umowy:</w:t>
      </w:r>
    </w:p>
    <w:p w14:paraId="4C363028" w14:textId="77777777" w:rsidR="000459CD" w:rsidRPr="007423DE" w:rsidRDefault="000459CD" w:rsidP="007423DE">
      <w:pPr>
        <w:pStyle w:val="Akapitzlist"/>
        <w:numPr>
          <w:ilvl w:val="1"/>
          <w:numId w:val="33"/>
        </w:numPr>
        <w:spacing w:after="40" w:line="276" w:lineRule="auto"/>
        <w:rPr>
          <w:rFonts w:ascii="Calibri" w:hAnsi="Calibri" w:cs="Calibri"/>
          <w:sz w:val="24"/>
          <w:szCs w:val="24"/>
        </w:rPr>
      </w:pPr>
      <w:r w:rsidRPr="007423DE">
        <w:rPr>
          <w:rFonts w:ascii="Calibri" w:hAnsi="Calibri" w:cs="Calibri"/>
          <w:sz w:val="24"/>
          <w:szCs w:val="24"/>
        </w:rPr>
        <w:t>ze strony Zamawiającego: ………………………………………, tel. ………………………………………, e-mail: ………………………………………;</w:t>
      </w:r>
    </w:p>
    <w:p w14:paraId="55E259C1" w14:textId="77777777" w:rsidR="000459CD" w:rsidRPr="007423DE" w:rsidRDefault="000459CD" w:rsidP="007423DE">
      <w:pPr>
        <w:pStyle w:val="Akapitzlist"/>
        <w:numPr>
          <w:ilvl w:val="1"/>
          <w:numId w:val="33"/>
        </w:numPr>
        <w:spacing w:after="40" w:line="276" w:lineRule="auto"/>
        <w:rPr>
          <w:rFonts w:ascii="Calibri" w:hAnsi="Calibri" w:cs="Calibri"/>
          <w:sz w:val="24"/>
          <w:szCs w:val="24"/>
        </w:rPr>
      </w:pPr>
      <w:r w:rsidRPr="007423DE">
        <w:rPr>
          <w:rFonts w:ascii="Calibri" w:hAnsi="Calibri" w:cs="Calibri"/>
          <w:sz w:val="24"/>
          <w:szCs w:val="24"/>
        </w:rPr>
        <w:t>ze strony Wykonawcy: ………………………………………, tel. ………………………………………, e-mail: ……………………………………….</w:t>
      </w:r>
    </w:p>
    <w:p w14:paraId="679A182E" w14:textId="77777777" w:rsidR="000459CD" w:rsidRPr="007423DE" w:rsidRDefault="000459CD">
      <w:pPr>
        <w:pStyle w:val="Akapitzlist"/>
        <w:numPr>
          <w:ilvl w:val="1"/>
          <w:numId w:val="13"/>
        </w:numPr>
        <w:spacing w:after="40" w:line="276" w:lineRule="auto"/>
        <w:ind w:left="357" w:hanging="357"/>
        <w:rPr>
          <w:rFonts w:ascii="Calibri" w:hAnsi="Calibri" w:cs="Calibri"/>
          <w:sz w:val="24"/>
          <w:szCs w:val="24"/>
        </w:rPr>
      </w:pPr>
      <w:r w:rsidRPr="007423DE">
        <w:rPr>
          <w:rFonts w:ascii="Calibri" w:hAnsi="Calibri" w:cs="Calibri"/>
          <w:sz w:val="24"/>
          <w:szCs w:val="24"/>
        </w:rPr>
        <w:t>Zmiana osób wskazanych w ust. 1 nie stanowi zmiany Umowy i wymaga jedynie poinformowania drugiej Strony w formie dokumentowej lub elektronicznej.</w:t>
      </w:r>
    </w:p>
    <w:p w14:paraId="1D9E791A"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6. Wynagrodzenie i płatność</w:t>
      </w:r>
    </w:p>
    <w:p w14:paraId="63988C7F" w14:textId="77777777" w:rsidR="000459CD" w:rsidRPr="007423DE" w:rsidRDefault="000459CD">
      <w:pPr>
        <w:pStyle w:val="Akapitzlist"/>
        <w:numPr>
          <w:ilvl w:val="1"/>
          <w:numId w:val="16"/>
        </w:numPr>
        <w:spacing w:after="40" w:line="276" w:lineRule="auto"/>
        <w:ind w:left="357" w:hanging="357"/>
        <w:rPr>
          <w:rFonts w:ascii="Calibri" w:hAnsi="Calibri" w:cs="Calibri"/>
          <w:sz w:val="24"/>
          <w:szCs w:val="24"/>
        </w:rPr>
      </w:pPr>
      <w:r w:rsidRPr="007423DE">
        <w:rPr>
          <w:rFonts w:ascii="Calibri" w:hAnsi="Calibri" w:cs="Calibri"/>
          <w:sz w:val="24"/>
          <w:szCs w:val="24"/>
        </w:rPr>
        <w:t>Z tytułu należytego wykonania przedmiotu Umowy Wykonawcy przysługuje wynagrodzenie w wysokości:</w:t>
      </w:r>
    </w:p>
    <w:p w14:paraId="6E52CADC" w14:textId="77777777" w:rsidR="000459CD" w:rsidRPr="007423DE" w:rsidRDefault="000459CD" w:rsidP="000016AE">
      <w:pPr>
        <w:pStyle w:val="Akapitzlist"/>
        <w:numPr>
          <w:ilvl w:val="1"/>
          <w:numId w:val="29"/>
        </w:numPr>
        <w:spacing w:after="40" w:line="276" w:lineRule="auto"/>
        <w:rPr>
          <w:rFonts w:ascii="Calibri" w:hAnsi="Calibri" w:cs="Calibri"/>
          <w:sz w:val="24"/>
          <w:szCs w:val="24"/>
        </w:rPr>
      </w:pPr>
      <w:r w:rsidRPr="007423DE">
        <w:rPr>
          <w:rFonts w:ascii="Calibri" w:hAnsi="Calibri" w:cs="Calibri"/>
          <w:sz w:val="24"/>
          <w:szCs w:val="24"/>
        </w:rPr>
        <w:t>netto: …………………………… zł (słownie: ………………………………………………………………………);</w:t>
      </w:r>
    </w:p>
    <w:p w14:paraId="793D5B3F" w14:textId="60B41D15" w:rsidR="000459CD" w:rsidRPr="007423DE" w:rsidRDefault="006F5903" w:rsidP="000016AE">
      <w:pPr>
        <w:pStyle w:val="Akapitzlist"/>
        <w:numPr>
          <w:ilvl w:val="1"/>
          <w:numId w:val="29"/>
        </w:numPr>
        <w:spacing w:after="40" w:line="276" w:lineRule="auto"/>
        <w:rPr>
          <w:rFonts w:ascii="Calibri" w:hAnsi="Calibri" w:cs="Calibri"/>
          <w:sz w:val="24"/>
          <w:szCs w:val="24"/>
        </w:rPr>
      </w:pPr>
      <w:r w:rsidRPr="007423DE">
        <w:rPr>
          <w:rFonts w:ascii="Calibri" w:hAnsi="Calibri" w:cs="Calibri"/>
          <w:sz w:val="24"/>
          <w:szCs w:val="24"/>
        </w:rPr>
        <w:t xml:space="preserve">stawka </w:t>
      </w:r>
      <w:r w:rsidR="000459CD" w:rsidRPr="007423DE">
        <w:rPr>
          <w:rFonts w:ascii="Calibri" w:hAnsi="Calibri" w:cs="Calibri"/>
          <w:sz w:val="24"/>
          <w:szCs w:val="24"/>
        </w:rPr>
        <w:t>podatk</w:t>
      </w:r>
      <w:r w:rsidRPr="007423DE">
        <w:rPr>
          <w:rFonts w:ascii="Calibri" w:hAnsi="Calibri" w:cs="Calibri"/>
          <w:sz w:val="24"/>
          <w:szCs w:val="24"/>
        </w:rPr>
        <w:t>u</w:t>
      </w:r>
      <w:r w:rsidR="000459CD" w:rsidRPr="007423DE">
        <w:rPr>
          <w:rFonts w:ascii="Calibri" w:hAnsi="Calibri" w:cs="Calibri"/>
          <w:sz w:val="24"/>
          <w:szCs w:val="24"/>
        </w:rPr>
        <w:t xml:space="preserve"> VAT: …………</w:t>
      </w:r>
      <w:r w:rsidRPr="007423DE">
        <w:rPr>
          <w:rFonts w:ascii="Calibri" w:hAnsi="Calibri" w:cs="Calibri"/>
          <w:sz w:val="24"/>
          <w:szCs w:val="24"/>
        </w:rPr>
        <w:t xml:space="preserve"> % </w:t>
      </w:r>
    </w:p>
    <w:p w14:paraId="41E26D82" w14:textId="77777777" w:rsidR="000459CD" w:rsidRPr="007423DE" w:rsidRDefault="000459CD" w:rsidP="000016AE">
      <w:pPr>
        <w:pStyle w:val="Akapitzlist"/>
        <w:numPr>
          <w:ilvl w:val="1"/>
          <w:numId w:val="29"/>
        </w:numPr>
        <w:spacing w:after="40" w:line="276" w:lineRule="auto"/>
        <w:rPr>
          <w:rFonts w:ascii="Calibri" w:hAnsi="Calibri" w:cs="Calibri"/>
          <w:sz w:val="24"/>
          <w:szCs w:val="24"/>
        </w:rPr>
      </w:pPr>
      <w:r w:rsidRPr="007423DE">
        <w:rPr>
          <w:rFonts w:ascii="Calibri" w:hAnsi="Calibri" w:cs="Calibri"/>
          <w:sz w:val="24"/>
          <w:szCs w:val="24"/>
        </w:rPr>
        <w:t>brutto: …………………………… zł (słownie: ………………………………………………………………………).</w:t>
      </w:r>
    </w:p>
    <w:p w14:paraId="268FE42D" w14:textId="77777777" w:rsidR="000459CD" w:rsidRPr="007423DE" w:rsidRDefault="000459CD">
      <w:pPr>
        <w:pStyle w:val="Akapitzlist"/>
        <w:numPr>
          <w:ilvl w:val="1"/>
          <w:numId w:val="16"/>
        </w:numPr>
        <w:spacing w:after="40" w:line="276" w:lineRule="auto"/>
        <w:ind w:left="357" w:hanging="357"/>
        <w:rPr>
          <w:rFonts w:ascii="Calibri" w:hAnsi="Calibri" w:cs="Calibri"/>
          <w:sz w:val="24"/>
          <w:szCs w:val="24"/>
        </w:rPr>
      </w:pPr>
      <w:r w:rsidRPr="007423DE">
        <w:rPr>
          <w:rFonts w:ascii="Calibri" w:hAnsi="Calibri" w:cs="Calibri"/>
          <w:sz w:val="24"/>
          <w:szCs w:val="24"/>
        </w:rPr>
        <w:t>Wynagrodzenie obejmuje wszystkie koszty Wykonawcy niezbędne do prawidłowego wykonania Umowy, w tym przygotowanie i prowadzenie zajęć, materiały elektroniczne, dokumentację, dojazd, podatki, opłaty oraz inne koszty związane z realizacją usługi.</w:t>
      </w:r>
    </w:p>
    <w:p w14:paraId="793164EA" w14:textId="77777777" w:rsidR="000459CD" w:rsidRPr="007423DE" w:rsidRDefault="000459CD">
      <w:pPr>
        <w:pStyle w:val="Akapitzlist"/>
        <w:numPr>
          <w:ilvl w:val="1"/>
          <w:numId w:val="16"/>
        </w:numPr>
        <w:spacing w:after="40" w:line="276" w:lineRule="auto"/>
        <w:ind w:left="357" w:hanging="357"/>
        <w:rPr>
          <w:rFonts w:ascii="Calibri" w:hAnsi="Calibri" w:cs="Calibri"/>
          <w:sz w:val="24"/>
          <w:szCs w:val="24"/>
        </w:rPr>
      </w:pPr>
      <w:r w:rsidRPr="007423DE">
        <w:rPr>
          <w:rFonts w:ascii="Calibri" w:hAnsi="Calibri" w:cs="Calibri"/>
          <w:sz w:val="24"/>
          <w:szCs w:val="24"/>
        </w:rPr>
        <w:t>Wynagrodzenie za poszczególne formy wsparcia zostanie określone zgodnie z ofertą Wykonawcy, w tym według poniższego zestawienia:</w:t>
      </w:r>
    </w:p>
    <w:p w14:paraId="76F96BA7" w14:textId="77777777" w:rsidR="000459CD" w:rsidRPr="007423DE" w:rsidRDefault="000459CD" w:rsidP="000459CD">
      <w:pPr>
        <w:spacing w:after="40" w:line="276" w:lineRule="auto"/>
        <w:ind w:left="312" w:hanging="312"/>
        <w:rPr>
          <w:rFonts w:ascii="Calibri" w:hAnsi="Calibri" w:cs="Calibri"/>
          <w:sz w:val="24"/>
          <w:szCs w:val="24"/>
        </w:rPr>
      </w:pPr>
    </w:p>
    <w:tbl>
      <w:tblPr>
        <w:tblStyle w:val="Tabela-Siatka"/>
        <w:tblW w:w="0" w:type="auto"/>
        <w:jc w:val="center"/>
        <w:tblLook w:val="04A0" w:firstRow="1" w:lastRow="0" w:firstColumn="1" w:lastColumn="0" w:noHBand="0" w:noVBand="1"/>
      </w:tblPr>
      <w:tblGrid>
        <w:gridCol w:w="2830"/>
        <w:gridCol w:w="851"/>
        <w:gridCol w:w="1276"/>
        <w:gridCol w:w="1275"/>
        <w:gridCol w:w="1560"/>
        <w:gridCol w:w="1602"/>
      </w:tblGrid>
      <w:tr w:rsidR="006F5903" w:rsidRPr="007423DE" w14:paraId="317A51F3" w14:textId="4E81C8DD" w:rsidTr="003361E5">
        <w:trPr>
          <w:jc w:val="center"/>
        </w:trPr>
        <w:tc>
          <w:tcPr>
            <w:tcW w:w="2830" w:type="dxa"/>
            <w:tcMar>
              <w:top w:w="80" w:type="dxa"/>
              <w:left w:w="80" w:type="dxa"/>
              <w:bottom w:w="80" w:type="dxa"/>
              <w:right w:w="80" w:type="dxa"/>
            </w:tcMar>
            <w:vAlign w:val="center"/>
          </w:tcPr>
          <w:p w14:paraId="59A3CF3E" w14:textId="77777777" w:rsidR="006F5903" w:rsidRPr="003361E5" w:rsidRDefault="006F5903" w:rsidP="00C00A1A">
            <w:pPr>
              <w:spacing w:line="276" w:lineRule="auto"/>
              <w:rPr>
                <w:rFonts w:ascii="Calibri" w:hAnsi="Calibri" w:cs="Calibri"/>
                <w:sz w:val="24"/>
                <w:szCs w:val="24"/>
              </w:rPr>
            </w:pPr>
            <w:r w:rsidRPr="003361E5">
              <w:rPr>
                <w:rFonts w:ascii="Calibri" w:hAnsi="Calibri" w:cs="Calibri"/>
                <w:b/>
                <w:sz w:val="24"/>
                <w:szCs w:val="24"/>
              </w:rPr>
              <w:t>Rodzaj wsparcia</w:t>
            </w:r>
          </w:p>
        </w:tc>
        <w:tc>
          <w:tcPr>
            <w:tcW w:w="851" w:type="dxa"/>
            <w:tcMar>
              <w:top w:w="80" w:type="dxa"/>
              <w:left w:w="80" w:type="dxa"/>
              <w:bottom w:w="80" w:type="dxa"/>
              <w:right w:w="80" w:type="dxa"/>
            </w:tcMar>
            <w:vAlign w:val="center"/>
          </w:tcPr>
          <w:p w14:paraId="7C5254D0" w14:textId="77777777" w:rsidR="006F5903" w:rsidRPr="003361E5" w:rsidRDefault="006F5903" w:rsidP="00C00A1A">
            <w:pPr>
              <w:spacing w:line="276" w:lineRule="auto"/>
              <w:rPr>
                <w:rFonts w:ascii="Calibri" w:hAnsi="Calibri" w:cs="Calibri"/>
                <w:sz w:val="24"/>
                <w:szCs w:val="24"/>
              </w:rPr>
            </w:pPr>
            <w:r w:rsidRPr="003361E5">
              <w:rPr>
                <w:rFonts w:ascii="Calibri" w:hAnsi="Calibri" w:cs="Calibri"/>
                <w:b/>
                <w:sz w:val="24"/>
                <w:szCs w:val="24"/>
              </w:rPr>
              <w:t>Liczba grup</w:t>
            </w:r>
          </w:p>
        </w:tc>
        <w:tc>
          <w:tcPr>
            <w:tcW w:w="1276" w:type="dxa"/>
            <w:tcMar>
              <w:top w:w="80" w:type="dxa"/>
              <w:left w:w="80" w:type="dxa"/>
              <w:bottom w:w="80" w:type="dxa"/>
              <w:right w:w="80" w:type="dxa"/>
            </w:tcMar>
            <w:vAlign w:val="center"/>
          </w:tcPr>
          <w:p w14:paraId="7D8CA0DA" w14:textId="77777777" w:rsidR="006F5903" w:rsidRPr="003361E5" w:rsidRDefault="006F5903" w:rsidP="00C00A1A">
            <w:pPr>
              <w:spacing w:line="276" w:lineRule="auto"/>
              <w:rPr>
                <w:rFonts w:ascii="Calibri" w:hAnsi="Calibri" w:cs="Calibri"/>
                <w:sz w:val="24"/>
                <w:szCs w:val="24"/>
              </w:rPr>
            </w:pPr>
            <w:r w:rsidRPr="003361E5">
              <w:rPr>
                <w:rFonts w:ascii="Calibri" w:hAnsi="Calibri" w:cs="Calibri"/>
                <w:b/>
                <w:sz w:val="24"/>
                <w:szCs w:val="24"/>
              </w:rPr>
              <w:t>Cena netto za 1 grupę</w:t>
            </w:r>
          </w:p>
        </w:tc>
        <w:tc>
          <w:tcPr>
            <w:tcW w:w="1275" w:type="dxa"/>
            <w:tcMar>
              <w:top w:w="80" w:type="dxa"/>
              <w:left w:w="80" w:type="dxa"/>
              <w:bottom w:w="80" w:type="dxa"/>
              <w:right w:w="80" w:type="dxa"/>
            </w:tcMar>
            <w:vAlign w:val="center"/>
          </w:tcPr>
          <w:p w14:paraId="1703BD9D" w14:textId="77777777" w:rsidR="006F5903" w:rsidRPr="003361E5" w:rsidRDefault="006F5903" w:rsidP="00C00A1A">
            <w:pPr>
              <w:spacing w:line="276" w:lineRule="auto"/>
              <w:rPr>
                <w:rFonts w:ascii="Calibri" w:hAnsi="Calibri" w:cs="Calibri"/>
                <w:sz w:val="24"/>
                <w:szCs w:val="24"/>
              </w:rPr>
            </w:pPr>
            <w:r w:rsidRPr="003361E5">
              <w:rPr>
                <w:rFonts w:ascii="Calibri" w:hAnsi="Calibri" w:cs="Calibri"/>
                <w:b/>
                <w:sz w:val="24"/>
                <w:szCs w:val="24"/>
              </w:rPr>
              <w:t>stawka VAT</w:t>
            </w:r>
          </w:p>
        </w:tc>
        <w:tc>
          <w:tcPr>
            <w:tcW w:w="1560" w:type="dxa"/>
            <w:tcMar>
              <w:top w:w="80" w:type="dxa"/>
              <w:left w:w="80" w:type="dxa"/>
              <w:bottom w:w="80" w:type="dxa"/>
              <w:right w:w="80" w:type="dxa"/>
            </w:tcMar>
            <w:vAlign w:val="center"/>
          </w:tcPr>
          <w:p w14:paraId="058DF19A" w14:textId="171849BF" w:rsidR="006F5903" w:rsidRPr="003361E5" w:rsidRDefault="006F5903" w:rsidP="00C00A1A">
            <w:pPr>
              <w:spacing w:line="276" w:lineRule="auto"/>
              <w:rPr>
                <w:rFonts w:ascii="Calibri" w:hAnsi="Calibri" w:cs="Calibri"/>
                <w:sz w:val="24"/>
                <w:szCs w:val="24"/>
              </w:rPr>
            </w:pPr>
            <w:r w:rsidRPr="003361E5">
              <w:rPr>
                <w:rFonts w:ascii="Calibri" w:hAnsi="Calibri" w:cs="Calibri"/>
                <w:b/>
                <w:sz w:val="24"/>
                <w:szCs w:val="24"/>
              </w:rPr>
              <w:t>Wartość netto</w:t>
            </w:r>
          </w:p>
        </w:tc>
        <w:tc>
          <w:tcPr>
            <w:tcW w:w="1602" w:type="dxa"/>
          </w:tcPr>
          <w:p w14:paraId="6403AC30" w14:textId="70B0A7B4" w:rsidR="006F5903" w:rsidRPr="003361E5" w:rsidRDefault="006F5903" w:rsidP="00C00A1A">
            <w:pPr>
              <w:spacing w:line="276" w:lineRule="auto"/>
              <w:rPr>
                <w:rFonts w:ascii="Calibri" w:hAnsi="Calibri" w:cs="Calibri"/>
                <w:b/>
                <w:sz w:val="24"/>
                <w:szCs w:val="24"/>
              </w:rPr>
            </w:pPr>
            <w:r w:rsidRPr="003361E5">
              <w:rPr>
                <w:rFonts w:ascii="Calibri" w:hAnsi="Calibri" w:cs="Calibri"/>
                <w:b/>
                <w:sz w:val="24"/>
                <w:szCs w:val="24"/>
              </w:rPr>
              <w:t>Wartość brutto</w:t>
            </w:r>
          </w:p>
        </w:tc>
      </w:tr>
      <w:tr w:rsidR="006F5903" w:rsidRPr="007423DE" w14:paraId="73CC41B1" w14:textId="7BF18879" w:rsidTr="009B11F4">
        <w:trPr>
          <w:jc w:val="center"/>
        </w:trPr>
        <w:tc>
          <w:tcPr>
            <w:tcW w:w="2830" w:type="dxa"/>
            <w:tcMar>
              <w:top w:w="80" w:type="dxa"/>
              <w:left w:w="80" w:type="dxa"/>
              <w:bottom w:w="80" w:type="dxa"/>
              <w:right w:w="80" w:type="dxa"/>
            </w:tcMar>
            <w:vAlign w:val="center"/>
          </w:tcPr>
          <w:p w14:paraId="3CA6A92D"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Szkolenie „Zarządzanie stresem i przeciwdziałanie wypaleniu zawodowemu”</w:t>
            </w:r>
          </w:p>
        </w:tc>
        <w:tc>
          <w:tcPr>
            <w:tcW w:w="851" w:type="dxa"/>
            <w:tcMar>
              <w:top w:w="80" w:type="dxa"/>
              <w:left w:w="80" w:type="dxa"/>
              <w:bottom w:w="80" w:type="dxa"/>
              <w:right w:w="80" w:type="dxa"/>
            </w:tcMar>
            <w:vAlign w:val="center"/>
          </w:tcPr>
          <w:p w14:paraId="60B4EB47"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6</w:t>
            </w:r>
          </w:p>
        </w:tc>
        <w:tc>
          <w:tcPr>
            <w:tcW w:w="1276" w:type="dxa"/>
            <w:tcMar>
              <w:top w:w="80" w:type="dxa"/>
              <w:left w:w="80" w:type="dxa"/>
              <w:bottom w:w="80" w:type="dxa"/>
              <w:right w:w="80" w:type="dxa"/>
            </w:tcMar>
            <w:vAlign w:val="center"/>
          </w:tcPr>
          <w:p w14:paraId="17B2EB05" w14:textId="479F698A"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45EEEBB1" w14:textId="0385274C"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79D4CD13"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7C0D7E64" w14:textId="52E31035"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r w:rsidR="006F5903" w:rsidRPr="007423DE" w14:paraId="68B0C2B3" w14:textId="2CB6CD06" w:rsidTr="009B11F4">
        <w:trPr>
          <w:jc w:val="center"/>
        </w:trPr>
        <w:tc>
          <w:tcPr>
            <w:tcW w:w="2830" w:type="dxa"/>
            <w:tcMar>
              <w:top w:w="80" w:type="dxa"/>
              <w:left w:w="80" w:type="dxa"/>
              <w:bottom w:w="80" w:type="dxa"/>
              <w:right w:w="80" w:type="dxa"/>
            </w:tcMar>
            <w:vAlign w:val="center"/>
          </w:tcPr>
          <w:p w14:paraId="7E0123CD"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Warsztat „Zdrowy kręgosłup”</w:t>
            </w:r>
          </w:p>
        </w:tc>
        <w:tc>
          <w:tcPr>
            <w:tcW w:w="851" w:type="dxa"/>
            <w:tcMar>
              <w:top w:w="80" w:type="dxa"/>
              <w:left w:w="80" w:type="dxa"/>
              <w:bottom w:w="80" w:type="dxa"/>
              <w:right w:w="80" w:type="dxa"/>
            </w:tcMar>
            <w:vAlign w:val="center"/>
          </w:tcPr>
          <w:p w14:paraId="0CC75D19"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8</w:t>
            </w:r>
          </w:p>
        </w:tc>
        <w:tc>
          <w:tcPr>
            <w:tcW w:w="1276" w:type="dxa"/>
            <w:tcMar>
              <w:top w:w="80" w:type="dxa"/>
              <w:left w:w="80" w:type="dxa"/>
              <w:bottom w:w="80" w:type="dxa"/>
              <w:right w:w="80" w:type="dxa"/>
            </w:tcMar>
            <w:vAlign w:val="center"/>
          </w:tcPr>
          <w:p w14:paraId="574B31AB" w14:textId="49A0BA89"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7ABD3FB0" w14:textId="31B655F9"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49414995"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7BE41B0B" w14:textId="75BBB72E"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r w:rsidR="006F5903" w:rsidRPr="007423DE" w14:paraId="085BA2E7" w14:textId="78EE7A37" w:rsidTr="009B11F4">
        <w:trPr>
          <w:jc w:val="center"/>
        </w:trPr>
        <w:tc>
          <w:tcPr>
            <w:tcW w:w="2830" w:type="dxa"/>
            <w:tcMar>
              <w:top w:w="80" w:type="dxa"/>
              <w:left w:w="80" w:type="dxa"/>
              <w:bottom w:w="80" w:type="dxa"/>
              <w:right w:w="80" w:type="dxa"/>
            </w:tcMar>
            <w:vAlign w:val="center"/>
          </w:tcPr>
          <w:p w14:paraId="602A4A9B"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Szkolenie „Komunikacja interpersonalna”</w:t>
            </w:r>
          </w:p>
        </w:tc>
        <w:tc>
          <w:tcPr>
            <w:tcW w:w="851" w:type="dxa"/>
            <w:tcMar>
              <w:top w:w="80" w:type="dxa"/>
              <w:left w:w="80" w:type="dxa"/>
              <w:bottom w:w="80" w:type="dxa"/>
              <w:right w:w="80" w:type="dxa"/>
            </w:tcMar>
            <w:vAlign w:val="center"/>
          </w:tcPr>
          <w:p w14:paraId="517D06A2"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6</w:t>
            </w:r>
          </w:p>
        </w:tc>
        <w:tc>
          <w:tcPr>
            <w:tcW w:w="1276" w:type="dxa"/>
            <w:tcMar>
              <w:top w:w="80" w:type="dxa"/>
              <w:left w:w="80" w:type="dxa"/>
              <w:bottom w:w="80" w:type="dxa"/>
              <w:right w:w="80" w:type="dxa"/>
            </w:tcMar>
            <w:vAlign w:val="center"/>
          </w:tcPr>
          <w:p w14:paraId="44744506" w14:textId="3620E6B9"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3B88DEA8" w14:textId="79F23855"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0CD2A6F4"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6FD38EAE" w14:textId="3D6F6469"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r w:rsidR="006F5903" w:rsidRPr="007423DE" w14:paraId="673ACFC6" w14:textId="2215AF69" w:rsidTr="009B11F4">
        <w:trPr>
          <w:jc w:val="center"/>
        </w:trPr>
        <w:tc>
          <w:tcPr>
            <w:tcW w:w="2830" w:type="dxa"/>
            <w:tcMar>
              <w:top w:w="80" w:type="dxa"/>
              <w:left w:w="80" w:type="dxa"/>
              <w:bottom w:w="80" w:type="dxa"/>
              <w:right w:w="80" w:type="dxa"/>
            </w:tcMar>
            <w:vAlign w:val="center"/>
          </w:tcPr>
          <w:p w14:paraId="3E853D9A"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Szkolenie „Asertywna obsługa klienta” cz. 1</w:t>
            </w:r>
          </w:p>
        </w:tc>
        <w:tc>
          <w:tcPr>
            <w:tcW w:w="851" w:type="dxa"/>
            <w:tcMar>
              <w:top w:w="80" w:type="dxa"/>
              <w:left w:w="80" w:type="dxa"/>
              <w:bottom w:w="80" w:type="dxa"/>
              <w:right w:w="80" w:type="dxa"/>
            </w:tcMar>
            <w:vAlign w:val="center"/>
          </w:tcPr>
          <w:p w14:paraId="189913F1"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2</w:t>
            </w:r>
          </w:p>
        </w:tc>
        <w:tc>
          <w:tcPr>
            <w:tcW w:w="1276" w:type="dxa"/>
            <w:tcMar>
              <w:top w:w="80" w:type="dxa"/>
              <w:left w:w="80" w:type="dxa"/>
              <w:bottom w:w="80" w:type="dxa"/>
              <w:right w:w="80" w:type="dxa"/>
            </w:tcMar>
            <w:vAlign w:val="center"/>
          </w:tcPr>
          <w:p w14:paraId="439EB39B" w14:textId="27400F9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3A5D1DD9" w14:textId="1E684AB0"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214ECDD3"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34F70EE9" w14:textId="3742A1CF"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r w:rsidR="006F5903" w:rsidRPr="007423DE" w14:paraId="28C7380C" w14:textId="0503CA3A" w:rsidTr="009B11F4">
        <w:trPr>
          <w:jc w:val="center"/>
        </w:trPr>
        <w:tc>
          <w:tcPr>
            <w:tcW w:w="2830" w:type="dxa"/>
            <w:tcMar>
              <w:top w:w="80" w:type="dxa"/>
              <w:left w:w="80" w:type="dxa"/>
              <w:bottom w:w="80" w:type="dxa"/>
              <w:right w:w="80" w:type="dxa"/>
            </w:tcMar>
            <w:vAlign w:val="center"/>
          </w:tcPr>
          <w:p w14:paraId="5641BAA4"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lastRenderedPageBreak/>
              <w:t>Warsztat „Praktyczny trening asertywności” cz. 2</w:t>
            </w:r>
          </w:p>
        </w:tc>
        <w:tc>
          <w:tcPr>
            <w:tcW w:w="851" w:type="dxa"/>
            <w:tcMar>
              <w:top w:w="80" w:type="dxa"/>
              <w:left w:w="80" w:type="dxa"/>
              <w:bottom w:w="80" w:type="dxa"/>
              <w:right w:w="80" w:type="dxa"/>
            </w:tcMar>
            <w:vAlign w:val="center"/>
          </w:tcPr>
          <w:p w14:paraId="32A20C02"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2</w:t>
            </w:r>
          </w:p>
        </w:tc>
        <w:tc>
          <w:tcPr>
            <w:tcW w:w="1276" w:type="dxa"/>
            <w:tcMar>
              <w:top w:w="80" w:type="dxa"/>
              <w:left w:w="80" w:type="dxa"/>
              <w:bottom w:w="80" w:type="dxa"/>
              <w:right w:w="80" w:type="dxa"/>
            </w:tcMar>
            <w:vAlign w:val="center"/>
          </w:tcPr>
          <w:p w14:paraId="0DB367D2" w14:textId="5FA2D92A"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36A29485" w14:textId="5C81B433"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162872C2"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7D71D4C7" w14:textId="12465EF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r w:rsidR="006F5903" w:rsidRPr="007423DE" w14:paraId="3654C1D9" w14:textId="12FCE1F6" w:rsidTr="009B11F4">
        <w:trPr>
          <w:jc w:val="center"/>
        </w:trPr>
        <w:tc>
          <w:tcPr>
            <w:tcW w:w="2830" w:type="dxa"/>
            <w:tcMar>
              <w:top w:w="80" w:type="dxa"/>
              <w:left w:w="80" w:type="dxa"/>
              <w:bottom w:w="80" w:type="dxa"/>
              <w:right w:w="80" w:type="dxa"/>
            </w:tcMar>
            <w:vAlign w:val="center"/>
          </w:tcPr>
          <w:p w14:paraId="7DBDE758"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Warsztat „Czynniki ergonomiczne w środowisku pracy”</w:t>
            </w:r>
          </w:p>
        </w:tc>
        <w:tc>
          <w:tcPr>
            <w:tcW w:w="851" w:type="dxa"/>
            <w:tcMar>
              <w:top w:w="80" w:type="dxa"/>
              <w:left w:w="80" w:type="dxa"/>
              <w:bottom w:w="80" w:type="dxa"/>
              <w:right w:w="80" w:type="dxa"/>
            </w:tcMar>
            <w:vAlign w:val="center"/>
          </w:tcPr>
          <w:p w14:paraId="796103A4"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4</w:t>
            </w:r>
          </w:p>
        </w:tc>
        <w:tc>
          <w:tcPr>
            <w:tcW w:w="1276" w:type="dxa"/>
            <w:tcMar>
              <w:top w:w="80" w:type="dxa"/>
              <w:left w:w="80" w:type="dxa"/>
              <w:bottom w:w="80" w:type="dxa"/>
              <w:right w:w="80" w:type="dxa"/>
            </w:tcMar>
            <w:vAlign w:val="center"/>
          </w:tcPr>
          <w:p w14:paraId="19D5A158" w14:textId="0571FAC6"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339B5CB3" w14:textId="2F67BA61"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6A400D8D"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0A756406" w14:textId="30B5D843"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r w:rsidR="006F5903" w:rsidRPr="007423DE" w14:paraId="01327453" w14:textId="548B02DC" w:rsidTr="009B11F4">
        <w:trPr>
          <w:jc w:val="center"/>
        </w:trPr>
        <w:tc>
          <w:tcPr>
            <w:tcW w:w="2830" w:type="dxa"/>
            <w:tcMar>
              <w:top w:w="80" w:type="dxa"/>
              <w:left w:w="80" w:type="dxa"/>
              <w:bottom w:w="80" w:type="dxa"/>
              <w:right w:w="80" w:type="dxa"/>
            </w:tcMar>
            <w:vAlign w:val="center"/>
          </w:tcPr>
          <w:p w14:paraId="6C9D83B0"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Warsztat „Czynniki psychospołeczne w środowisku pracy”</w:t>
            </w:r>
          </w:p>
        </w:tc>
        <w:tc>
          <w:tcPr>
            <w:tcW w:w="851" w:type="dxa"/>
            <w:tcMar>
              <w:top w:w="80" w:type="dxa"/>
              <w:left w:w="80" w:type="dxa"/>
              <w:bottom w:w="80" w:type="dxa"/>
              <w:right w:w="80" w:type="dxa"/>
            </w:tcMar>
            <w:vAlign w:val="center"/>
          </w:tcPr>
          <w:p w14:paraId="71D1D951"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4</w:t>
            </w:r>
          </w:p>
        </w:tc>
        <w:tc>
          <w:tcPr>
            <w:tcW w:w="1276" w:type="dxa"/>
            <w:tcMar>
              <w:top w:w="80" w:type="dxa"/>
              <w:left w:w="80" w:type="dxa"/>
              <w:bottom w:w="80" w:type="dxa"/>
              <w:right w:w="80" w:type="dxa"/>
            </w:tcMar>
            <w:vAlign w:val="center"/>
          </w:tcPr>
          <w:p w14:paraId="1A8AE54D" w14:textId="00AE4198"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275" w:type="dxa"/>
            <w:tcMar>
              <w:top w:w="80" w:type="dxa"/>
              <w:left w:w="80" w:type="dxa"/>
              <w:bottom w:w="80" w:type="dxa"/>
              <w:right w:w="80" w:type="dxa"/>
            </w:tcMar>
            <w:vAlign w:val="center"/>
          </w:tcPr>
          <w:p w14:paraId="5D8B6B9A" w14:textId="1305852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w:t>
            </w:r>
          </w:p>
        </w:tc>
        <w:tc>
          <w:tcPr>
            <w:tcW w:w="1560" w:type="dxa"/>
            <w:tcMar>
              <w:top w:w="80" w:type="dxa"/>
              <w:left w:w="80" w:type="dxa"/>
              <w:bottom w:w="80" w:type="dxa"/>
              <w:right w:w="80" w:type="dxa"/>
            </w:tcMar>
            <w:vAlign w:val="center"/>
          </w:tcPr>
          <w:p w14:paraId="48ABC85D" w14:textId="77777777"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c>
          <w:tcPr>
            <w:tcW w:w="1602" w:type="dxa"/>
            <w:vAlign w:val="center"/>
          </w:tcPr>
          <w:p w14:paraId="73F9931A" w14:textId="4B365476" w:rsidR="006F5903" w:rsidRPr="007423DE" w:rsidRDefault="006F5903" w:rsidP="006F5903">
            <w:pPr>
              <w:spacing w:line="276" w:lineRule="auto"/>
              <w:rPr>
                <w:rFonts w:ascii="Calibri" w:hAnsi="Calibri" w:cs="Calibri"/>
                <w:sz w:val="24"/>
                <w:szCs w:val="24"/>
              </w:rPr>
            </w:pPr>
            <w:r w:rsidRPr="007423DE">
              <w:rPr>
                <w:rFonts w:ascii="Calibri" w:hAnsi="Calibri" w:cs="Calibri"/>
                <w:sz w:val="24"/>
                <w:szCs w:val="24"/>
              </w:rPr>
              <w:t>………………… zł</w:t>
            </w:r>
          </w:p>
        </w:tc>
      </w:tr>
    </w:tbl>
    <w:p w14:paraId="07A55425" w14:textId="77777777" w:rsidR="000459CD" w:rsidRPr="007423DE" w:rsidRDefault="000459CD" w:rsidP="000459CD">
      <w:pPr>
        <w:spacing w:after="40" w:line="276" w:lineRule="auto"/>
        <w:ind w:left="312" w:hanging="312"/>
        <w:rPr>
          <w:rFonts w:ascii="Calibri" w:hAnsi="Calibri" w:cs="Calibri"/>
          <w:sz w:val="24"/>
          <w:szCs w:val="24"/>
        </w:rPr>
      </w:pPr>
    </w:p>
    <w:p w14:paraId="6289C686" w14:textId="538DDCCE" w:rsidR="000459CD" w:rsidRPr="00114CE2" w:rsidRDefault="000459CD" w:rsidP="00114CE2">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Rozliczenie następować będzie częściowo, po wykonaniu i odebraniu bez zastrzeżeń poszczególnych</w:t>
      </w:r>
      <w:r w:rsidR="00114CE2">
        <w:rPr>
          <w:rFonts w:ascii="Calibri" w:hAnsi="Calibri" w:cs="Calibri"/>
          <w:sz w:val="24"/>
          <w:szCs w:val="24"/>
        </w:rPr>
        <w:t xml:space="preserve"> </w:t>
      </w:r>
      <w:r w:rsidRPr="00114CE2">
        <w:rPr>
          <w:rFonts w:ascii="Calibri" w:hAnsi="Calibri" w:cs="Calibri"/>
          <w:sz w:val="24"/>
          <w:szCs w:val="24"/>
        </w:rPr>
        <w:t>szkoleń/warsztatów lub zbiorczo za szkolenia/warsztaty zrealizowane w danym miesiącu, zgodnie z protokołami odbioru.</w:t>
      </w:r>
    </w:p>
    <w:p w14:paraId="5A91F7CB" w14:textId="60508583"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Podstawą wystawienia faktury/rachunku będzie podpisany przez Strony protokół odbioru bez zastrzeżeń oraz przekazanie Zamawiającemu kompletnej dokumentacji, o której mowa w § 3 ust. 2 </w:t>
      </w:r>
      <w:r w:rsidR="009B11F4" w:rsidRPr="007423DE">
        <w:rPr>
          <w:rFonts w:ascii="Calibri" w:hAnsi="Calibri" w:cs="Calibri"/>
          <w:sz w:val="24"/>
          <w:szCs w:val="24"/>
        </w:rPr>
        <w:t>pkt 5 - 8</w:t>
      </w:r>
      <w:r w:rsidRPr="007423DE">
        <w:rPr>
          <w:rFonts w:ascii="Calibri" w:hAnsi="Calibri" w:cs="Calibri"/>
          <w:sz w:val="24"/>
          <w:szCs w:val="24"/>
        </w:rPr>
        <w:t>.</w:t>
      </w:r>
    </w:p>
    <w:p w14:paraId="2CDBFCEA" w14:textId="77777777"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Wynagrodzenie będzie płatne przelewem na rachunek bankowy Wykonawcy wskazany na prawidłowo wystawionej fakturze/rachunku, w terminie do 14 dni od dnia doręczenia faktury/rachunku Zamawiającemu.</w:t>
      </w:r>
    </w:p>
    <w:p w14:paraId="0E827281" w14:textId="77777777"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Z wynagrodzenia Wykonawcy Zamawiający może potrącić należne kary umowne, na zasadach określonych w Umowie.</w:t>
      </w:r>
    </w:p>
    <w:p w14:paraId="3D6F7C01" w14:textId="63C880A5"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W przypadku wystawiania faktur w Krajowym Systemie e-Faktur Wykonawca zobowiązany jest zamieścić na fakturze dane umożliwiające identyfikację Umowy, w szczególności numer Umowy lub znak postępowania oraz nazwę p</w:t>
      </w:r>
      <w:r w:rsidR="009B11F4" w:rsidRPr="007423DE">
        <w:rPr>
          <w:rFonts w:ascii="Calibri" w:hAnsi="Calibri" w:cs="Calibri"/>
          <w:sz w:val="24"/>
          <w:szCs w:val="24"/>
        </w:rPr>
        <w:t>ostępowania</w:t>
      </w:r>
      <w:r w:rsidRPr="007423DE">
        <w:rPr>
          <w:rFonts w:ascii="Calibri" w:hAnsi="Calibri" w:cs="Calibri"/>
          <w:sz w:val="24"/>
          <w:szCs w:val="24"/>
        </w:rPr>
        <w:t>.</w:t>
      </w:r>
    </w:p>
    <w:p w14:paraId="78F51497" w14:textId="77777777"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W przypadku opóźnienia w zapłacie faktury Dostawcy przysługuje możliwość naliczenia Zamawiającemu odsetek w wysokości odsetek ustawowych za opóźnienie</w:t>
      </w:r>
    </w:p>
    <w:p w14:paraId="6D23EA13" w14:textId="77777777"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hAnsi="Calibri" w:cs="Calibri"/>
          <w:sz w:val="24"/>
          <w:szCs w:val="24"/>
        </w:rPr>
        <w:t>Zamawiający informuje, iż posiada status dużego przedsiębiorcy</w:t>
      </w:r>
    </w:p>
    <w:p w14:paraId="15D7D99C" w14:textId="77777777" w:rsidR="000459CD" w:rsidRPr="007423DE" w:rsidRDefault="000459CD">
      <w:pPr>
        <w:pStyle w:val="Akapitzlist"/>
        <w:numPr>
          <w:ilvl w:val="0"/>
          <w:numId w:val="18"/>
        </w:numPr>
        <w:spacing w:after="40" w:line="276" w:lineRule="auto"/>
        <w:ind w:left="357" w:hanging="357"/>
        <w:rPr>
          <w:rFonts w:ascii="Calibri" w:hAnsi="Calibri" w:cs="Calibri"/>
          <w:sz w:val="24"/>
          <w:szCs w:val="24"/>
        </w:rPr>
      </w:pPr>
      <w:r w:rsidRPr="007423DE">
        <w:rPr>
          <w:rFonts w:ascii="Calibri" w:eastAsia="Calibri" w:hAnsi="Calibri" w:cs="Calibri"/>
          <w:sz w:val="24"/>
          <w:szCs w:val="24"/>
        </w:rPr>
        <w:t>Dostawca oświadcza, iż posiada status dużego przedsiębiorcy* / nie posiada statusu dużego przedsiębiorcy* (*zaznaczyć właściwe)</w:t>
      </w:r>
    </w:p>
    <w:p w14:paraId="14C3EF25"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7. Odbiór przedmiotu Umowy</w:t>
      </w:r>
    </w:p>
    <w:p w14:paraId="3BBA1E22" w14:textId="77777777" w:rsidR="000459CD" w:rsidRPr="007423DE" w:rsidRDefault="000459CD">
      <w:pPr>
        <w:pStyle w:val="Akapitzlist"/>
        <w:numPr>
          <w:ilvl w:val="1"/>
          <w:numId w:val="19"/>
        </w:numPr>
        <w:spacing w:after="40" w:line="276" w:lineRule="auto"/>
        <w:ind w:left="357" w:hanging="357"/>
        <w:rPr>
          <w:rFonts w:ascii="Calibri" w:hAnsi="Calibri" w:cs="Calibri"/>
          <w:sz w:val="24"/>
          <w:szCs w:val="24"/>
        </w:rPr>
      </w:pPr>
      <w:r w:rsidRPr="007423DE">
        <w:rPr>
          <w:rFonts w:ascii="Calibri" w:hAnsi="Calibri" w:cs="Calibri"/>
          <w:sz w:val="24"/>
          <w:szCs w:val="24"/>
        </w:rPr>
        <w:t>Odbiór przedmiotu Umowy nastąpi na podstawie protokołu odbioru sporządzonego po każdej zrealizowanej formie wsparcia albo zbiorczo za szkolenia/warsztaty zrealizowane w danym miesiącu.</w:t>
      </w:r>
    </w:p>
    <w:p w14:paraId="6E22C0F6" w14:textId="77777777" w:rsidR="000459CD" w:rsidRPr="007423DE" w:rsidRDefault="000459CD">
      <w:pPr>
        <w:pStyle w:val="Akapitzlist"/>
        <w:numPr>
          <w:ilvl w:val="1"/>
          <w:numId w:val="19"/>
        </w:numPr>
        <w:spacing w:after="40" w:line="276" w:lineRule="auto"/>
        <w:ind w:left="357" w:hanging="357"/>
        <w:rPr>
          <w:rFonts w:ascii="Calibri" w:hAnsi="Calibri" w:cs="Calibri"/>
          <w:sz w:val="24"/>
          <w:szCs w:val="24"/>
        </w:rPr>
      </w:pPr>
      <w:r w:rsidRPr="007423DE">
        <w:rPr>
          <w:rFonts w:ascii="Calibri" w:hAnsi="Calibri" w:cs="Calibri"/>
          <w:sz w:val="24"/>
          <w:szCs w:val="24"/>
        </w:rPr>
        <w:t>Warunkiem podpisania protokołu odbioru bez zastrzeżeń jest wykonanie szkolenia/warsztatu zgodnie z Umową, OPZ i harmonogramem oraz przekazanie kompletnej dokumentacji potwierdzającej realizację usługi.</w:t>
      </w:r>
    </w:p>
    <w:p w14:paraId="46518990" w14:textId="77777777" w:rsidR="000459CD" w:rsidRPr="007423DE" w:rsidRDefault="000459CD">
      <w:pPr>
        <w:pStyle w:val="Akapitzlist"/>
        <w:numPr>
          <w:ilvl w:val="1"/>
          <w:numId w:val="19"/>
        </w:numPr>
        <w:spacing w:after="40" w:line="276" w:lineRule="auto"/>
        <w:ind w:left="357" w:hanging="357"/>
        <w:rPr>
          <w:rFonts w:ascii="Calibri" w:hAnsi="Calibri" w:cs="Calibri"/>
          <w:sz w:val="24"/>
          <w:szCs w:val="24"/>
        </w:rPr>
      </w:pPr>
      <w:r w:rsidRPr="007423DE">
        <w:rPr>
          <w:rFonts w:ascii="Calibri" w:hAnsi="Calibri" w:cs="Calibri"/>
          <w:sz w:val="24"/>
          <w:szCs w:val="24"/>
        </w:rPr>
        <w:lastRenderedPageBreak/>
        <w:t>W przypadku stwierdzenia braków lub zastrzeżeń Zamawiający może odmówić podpisania protokołu odbioru bez zastrzeżeń do czasu ich usunięcia przez Wykonawcę.</w:t>
      </w:r>
    </w:p>
    <w:p w14:paraId="41173E3E" w14:textId="77777777" w:rsidR="000459CD" w:rsidRPr="007423DE" w:rsidRDefault="000459CD">
      <w:pPr>
        <w:pStyle w:val="Akapitzlist"/>
        <w:numPr>
          <w:ilvl w:val="1"/>
          <w:numId w:val="19"/>
        </w:numPr>
        <w:spacing w:after="40" w:line="276" w:lineRule="auto"/>
        <w:ind w:left="357" w:hanging="357"/>
        <w:rPr>
          <w:rFonts w:ascii="Calibri" w:hAnsi="Calibri" w:cs="Calibri"/>
          <w:sz w:val="24"/>
          <w:szCs w:val="24"/>
        </w:rPr>
      </w:pPr>
      <w:r w:rsidRPr="007423DE">
        <w:rPr>
          <w:rFonts w:ascii="Calibri" w:hAnsi="Calibri" w:cs="Calibri"/>
          <w:sz w:val="24"/>
          <w:szCs w:val="24"/>
        </w:rPr>
        <w:t>Wykonawca zobowiązany jest usunąć braki w dokumentacji lub inne uchybienia w terminie wyznaczonym przez Zamawiającego, nie krótszym niż 2 dni robocze, chyba że Strony uzgodnią inny termin.</w:t>
      </w:r>
    </w:p>
    <w:p w14:paraId="33BB9DB3"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8. Kary umowne</w:t>
      </w:r>
    </w:p>
    <w:p w14:paraId="3F9DB950" w14:textId="77777777" w:rsidR="000459CD" w:rsidRPr="007423DE" w:rsidRDefault="000459CD">
      <w:pPr>
        <w:pStyle w:val="Akapitzlist"/>
        <w:numPr>
          <w:ilvl w:val="1"/>
          <w:numId w:val="20"/>
        </w:numPr>
        <w:spacing w:after="40" w:line="276" w:lineRule="auto"/>
        <w:ind w:left="357" w:hanging="357"/>
        <w:rPr>
          <w:rFonts w:ascii="Calibri" w:hAnsi="Calibri" w:cs="Calibri"/>
          <w:sz w:val="24"/>
          <w:szCs w:val="24"/>
        </w:rPr>
      </w:pPr>
      <w:r w:rsidRPr="007423DE">
        <w:rPr>
          <w:rFonts w:ascii="Calibri" w:hAnsi="Calibri" w:cs="Calibri"/>
          <w:sz w:val="24"/>
          <w:szCs w:val="24"/>
        </w:rPr>
        <w:t>Zamawiającemu przysługują od Wykonawcy kary umowne w następujących przypadkach:</w:t>
      </w:r>
    </w:p>
    <w:p w14:paraId="20DB1160" w14:textId="6C08D099" w:rsidR="000459CD" w:rsidRPr="007423DE" w:rsidRDefault="000459CD" w:rsidP="000016AE">
      <w:pPr>
        <w:pStyle w:val="Akapitzlist"/>
        <w:numPr>
          <w:ilvl w:val="1"/>
          <w:numId w:val="30"/>
        </w:numPr>
        <w:spacing w:after="40" w:line="276" w:lineRule="auto"/>
        <w:rPr>
          <w:rFonts w:ascii="Calibri" w:hAnsi="Calibri" w:cs="Calibri"/>
          <w:sz w:val="24"/>
          <w:szCs w:val="24"/>
        </w:rPr>
      </w:pPr>
      <w:r w:rsidRPr="007423DE">
        <w:rPr>
          <w:rFonts w:ascii="Calibri" w:hAnsi="Calibri" w:cs="Calibri"/>
          <w:sz w:val="24"/>
          <w:szCs w:val="24"/>
        </w:rPr>
        <w:t xml:space="preserve">rozwiązania Umowy albo odstąpienia od Umowy przez Zamawiającego z przyczyn leżących po stronie Wykonawcy - w wysokości 10% całkowitego wynagrodzenia brutto określonego w § 6 ust. 1 </w:t>
      </w:r>
      <w:r w:rsidR="000016AE" w:rsidRPr="007423DE">
        <w:rPr>
          <w:rFonts w:ascii="Calibri" w:hAnsi="Calibri" w:cs="Calibri"/>
          <w:sz w:val="24"/>
          <w:szCs w:val="24"/>
        </w:rPr>
        <w:t>pkt 3</w:t>
      </w:r>
      <w:r w:rsidRPr="007423DE">
        <w:rPr>
          <w:rFonts w:ascii="Calibri" w:hAnsi="Calibri" w:cs="Calibri"/>
          <w:sz w:val="24"/>
          <w:szCs w:val="24"/>
        </w:rPr>
        <w:t>;</w:t>
      </w:r>
    </w:p>
    <w:p w14:paraId="0F364527" w14:textId="08EA8D3C" w:rsidR="000459CD" w:rsidRPr="007423DE" w:rsidRDefault="000459CD" w:rsidP="000016AE">
      <w:pPr>
        <w:pStyle w:val="Akapitzlist"/>
        <w:numPr>
          <w:ilvl w:val="1"/>
          <w:numId w:val="30"/>
        </w:numPr>
        <w:spacing w:after="40" w:line="276" w:lineRule="auto"/>
        <w:rPr>
          <w:rFonts w:ascii="Calibri" w:hAnsi="Calibri" w:cs="Calibri"/>
          <w:sz w:val="24"/>
          <w:szCs w:val="24"/>
        </w:rPr>
      </w:pPr>
      <w:r w:rsidRPr="007423DE">
        <w:rPr>
          <w:rFonts w:ascii="Calibri" w:hAnsi="Calibri" w:cs="Calibri"/>
          <w:sz w:val="24"/>
          <w:szCs w:val="24"/>
        </w:rPr>
        <w:t xml:space="preserve">zwłoki w wykonaniu całości lub części przedmiotu Umowy albo zwłoki względem zatwierdzonego harmonogramu - w wysokości </w:t>
      </w:r>
      <w:r w:rsidR="009B11F4" w:rsidRPr="007423DE">
        <w:rPr>
          <w:rFonts w:ascii="Calibri" w:hAnsi="Calibri" w:cs="Calibri"/>
          <w:sz w:val="24"/>
          <w:szCs w:val="24"/>
        </w:rPr>
        <w:t>0,3</w:t>
      </w:r>
      <w:r w:rsidRPr="007423DE">
        <w:rPr>
          <w:rFonts w:ascii="Calibri" w:hAnsi="Calibri" w:cs="Calibri"/>
          <w:sz w:val="24"/>
          <w:szCs w:val="24"/>
        </w:rPr>
        <w:t xml:space="preserve">% całkowitego wynagrodzenia brutto określonego w § 6 ust. 1 </w:t>
      </w:r>
      <w:r w:rsidR="000016AE" w:rsidRPr="007423DE">
        <w:rPr>
          <w:rFonts w:ascii="Calibri" w:hAnsi="Calibri" w:cs="Calibri"/>
          <w:sz w:val="24"/>
          <w:szCs w:val="24"/>
        </w:rPr>
        <w:t>pkt 3</w:t>
      </w:r>
      <w:r w:rsidRPr="007423DE">
        <w:rPr>
          <w:rFonts w:ascii="Calibri" w:hAnsi="Calibri" w:cs="Calibri"/>
          <w:sz w:val="24"/>
          <w:szCs w:val="24"/>
        </w:rPr>
        <w:t xml:space="preserve"> za każdy dzień zwłoki;</w:t>
      </w:r>
    </w:p>
    <w:p w14:paraId="3007A244" w14:textId="5C28A8BA" w:rsidR="000459CD" w:rsidRPr="007423DE" w:rsidRDefault="000459CD" w:rsidP="000016AE">
      <w:pPr>
        <w:pStyle w:val="Akapitzlist"/>
        <w:numPr>
          <w:ilvl w:val="1"/>
          <w:numId w:val="30"/>
        </w:numPr>
        <w:spacing w:after="40" w:line="276" w:lineRule="auto"/>
        <w:rPr>
          <w:rFonts w:ascii="Calibri" w:hAnsi="Calibri" w:cs="Calibri"/>
          <w:sz w:val="24"/>
          <w:szCs w:val="24"/>
        </w:rPr>
      </w:pPr>
      <w:r w:rsidRPr="007423DE">
        <w:rPr>
          <w:rFonts w:ascii="Calibri" w:hAnsi="Calibri" w:cs="Calibri"/>
          <w:sz w:val="24"/>
          <w:szCs w:val="24"/>
        </w:rPr>
        <w:t xml:space="preserve">zwłoki w przekazaniu Zamawiającemu dokumentów, o których mowa w § 3 ust. 2 pkt </w:t>
      </w:r>
      <w:r w:rsidR="00114CE2">
        <w:rPr>
          <w:rFonts w:ascii="Calibri" w:hAnsi="Calibri" w:cs="Calibri"/>
          <w:sz w:val="24"/>
          <w:szCs w:val="24"/>
        </w:rPr>
        <w:t>1, 4, 5, 7, 8</w:t>
      </w:r>
      <w:r w:rsidRPr="007423DE">
        <w:rPr>
          <w:rFonts w:ascii="Calibri" w:hAnsi="Calibri" w:cs="Calibri"/>
          <w:sz w:val="24"/>
          <w:szCs w:val="24"/>
        </w:rPr>
        <w:t xml:space="preserve">  - w wysokości </w:t>
      </w:r>
      <w:r w:rsidR="000016AE" w:rsidRPr="007423DE">
        <w:rPr>
          <w:rFonts w:ascii="Calibri" w:hAnsi="Calibri" w:cs="Calibri"/>
          <w:sz w:val="24"/>
          <w:szCs w:val="24"/>
        </w:rPr>
        <w:t xml:space="preserve">0,2 </w:t>
      </w:r>
      <w:r w:rsidRPr="007423DE">
        <w:rPr>
          <w:rFonts w:ascii="Calibri" w:hAnsi="Calibri" w:cs="Calibri"/>
          <w:sz w:val="24"/>
          <w:szCs w:val="24"/>
        </w:rPr>
        <w:t xml:space="preserve">% całkowitego wynagrodzenia brutto określonego w § 6 ust. 1 </w:t>
      </w:r>
      <w:r w:rsidR="000016AE" w:rsidRPr="007423DE">
        <w:rPr>
          <w:rFonts w:ascii="Calibri" w:hAnsi="Calibri" w:cs="Calibri"/>
          <w:sz w:val="24"/>
          <w:szCs w:val="24"/>
        </w:rPr>
        <w:t>pkt 3</w:t>
      </w:r>
      <w:r w:rsidRPr="007423DE">
        <w:rPr>
          <w:rFonts w:ascii="Calibri" w:hAnsi="Calibri" w:cs="Calibri"/>
          <w:sz w:val="24"/>
          <w:szCs w:val="24"/>
        </w:rPr>
        <w:t xml:space="preserve"> za każdy dzień zwłoki przypadek;</w:t>
      </w:r>
    </w:p>
    <w:p w14:paraId="2FE8CDEA" w14:textId="2E44C8ED" w:rsidR="000459CD" w:rsidRPr="007423DE" w:rsidRDefault="000459CD" w:rsidP="000016AE">
      <w:pPr>
        <w:pStyle w:val="Akapitzlist"/>
        <w:numPr>
          <w:ilvl w:val="1"/>
          <w:numId w:val="30"/>
        </w:numPr>
        <w:spacing w:after="40" w:line="276" w:lineRule="auto"/>
        <w:rPr>
          <w:rFonts w:ascii="Calibri" w:hAnsi="Calibri" w:cs="Calibri"/>
          <w:sz w:val="24"/>
          <w:szCs w:val="24"/>
        </w:rPr>
      </w:pPr>
      <w:r w:rsidRPr="007423DE">
        <w:rPr>
          <w:rFonts w:ascii="Calibri" w:hAnsi="Calibri" w:cs="Calibri"/>
          <w:sz w:val="24"/>
          <w:szCs w:val="24"/>
        </w:rPr>
        <w:t xml:space="preserve">przeprowadzenia szkolenia/warsztatu przez osobę inną niż zaakceptowana przez Zamawiającego lub niespełniającą wymaganego doświadczenia - w wysokości 1% całkowitego wynagrodzenia brutto określonego w § 6 ust. 1 </w:t>
      </w:r>
      <w:r w:rsidR="000016AE" w:rsidRPr="007423DE">
        <w:rPr>
          <w:rFonts w:ascii="Calibri" w:hAnsi="Calibri" w:cs="Calibri"/>
          <w:sz w:val="24"/>
          <w:szCs w:val="24"/>
        </w:rPr>
        <w:t>pkt 3</w:t>
      </w:r>
      <w:r w:rsidRPr="007423DE">
        <w:rPr>
          <w:rFonts w:ascii="Calibri" w:hAnsi="Calibri" w:cs="Calibri"/>
          <w:sz w:val="24"/>
          <w:szCs w:val="24"/>
        </w:rPr>
        <w:t xml:space="preserve"> za każdy przypadek;</w:t>
      </w:r>
    </w:p>
    <w:p w14:paraId="1130613A" w14:textId="3F934550" w:rsidR="000459CD" w:rsidRPr="007423DE" w:rsidRDefault="000459CD" w:rsidP="000016AE">
      <w:pPr>
        <w:pStyle w:val="Akapitzlist"/>
        <w:numPr>
          <w:ilvl w:val="1"/>
          <w:numId w:val="30"/>
        </w:numPr>
        <w:spacing w:after="40" w:line="276" w:lineRule="auto"/>
        <w:rPr>
          <w:rFonts w:ascii="Calibri" w:hAnsi="Calibri" w:cs="Calibri"/>
          <w:sz w:val="24"/>
          <w:szCs w:val="24"/>
        </w:rPr>
      </w:pPr>
      <w:r w:rsidRPr="007423DE">
        <w:rPr>
          <w:rFonts w:ascii="Calibri" w:hAnsi="Calibri" w:cs="Calibri"/>
          <w:sz w:val="24"/>
          <w:szCs w:val="24"/>
        </w:rPr>
        <w:t xml:space="preserve">innego nienależytego wykonania Umowy - w wysokości </w:t>
      </w:r>
      <w:r w:rsidR="00114CE2">
        <w:rPr>
          <w:rFonts w:ascii="Calibri" w:hAnsi="Calibri" w:cs="Calibri"/>
          <w:sz w:val="24"/>
          <w:szCs w:val="24"/>
        </w:rPr>
        <w:t>1</w:t>
      </w:r>
      <w:r w:rsidR="000016AE" w:rsidRPr="007423DE">
        <w:rPr>
          <w:rFonts w:ascii="Calibri" w:hAnsi="Calibri" w:cs="Calibri"/>
          <w:sz w:val="24"/>
          <w:szCs w:val="24"/>
        </w:rPr>
        <w:t xml:space="preserve"> </w:t>
      </w:r>
      <w:r w:rsidRPr="007423DE">
        <w:rPr>
          <w:rFonts w:ascii="Calibri" w:hAnsi="Calibri" w:cs="Calibri"/>
          <w:sz w:val="24"/>
          <w:szCs w:val="24"/>
        </w:rPr>
        <w:t xml:space="preserve">% całkowitego wynagrodzenia brutto określonego w § 6 ust. 1 </w:t>
      </w:r>
      <w:r w:rsidR="000016AE" w:rsidRPr="007423DE">
        <w:rPr>
          <w:rFonts w:ascii="Calibri" w:hAnsi="Calibri" w:cs="Calibri"/>
          <w:sz w:val="24"/>
          <w:szCs w:val="24"/>
        </w:rPr>
        <w:t>pkt 3</w:t>
      </w:r>
      <w:r w:rsidRPr="007423DE">
        <w:rPr>
          <w:rFonts w:ascii="Calibri" w:hAnsi="Calibri" w:cs="Calibri"/>
          <w:sz w:val="24"/>
          <w:szCs w:val="24"/>
        </w:rPr>
        <w:t xml:space="preserve"> za każdy przypadek.</w:t>
      </w:r>
    </w:p>
    <w:p w14:paraId="080EB209" w14:textId="0DE92E5F" w:rsidR="000459CD" w:rsidRPr="007423DE" w:rsidRDefault="000459CD">
      <w:pPr>
        <w:pStyle w:val="Akapitzlist"/>
        <w:numPr>
          <w:ilvl w:val="1"/>
          <w:numId w:val="20"/>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Łączna wysokość kar umownych naliczonych na podstawie Umowy nie przekroczy 30% całkowitego wynagrodzenia brutto określonego w § 6 ust. 1 </w:t>
      </w:r>
      <w:r w:rsidR="000016AE" w:rsidRPr="007423DE">
        <w:rPr>
          <w:rFonts w:ascii="Calibri" w:hAnsi="Calibri" w:cs="Calibri"/>
          <w:sz w:val="24"/>
          <w:szCs w:val="24"/>
        </w:rPr>
        <w:t>pkt 3</w:t>
      </w:r>
    </w:p>
    <w:p w14:paraId="36D0AD15" w14:textId="77777777" w:rsidR="000459CD" w:rsidRPr="007423DE" w:rsidRDefault="000459CD">
      <w:pPr>
        <w:pStyle w:val="Akapitzlist"/>
        <w:numPr>
          <w:ilvl w:val="1"/>
          <w:numId w:val="20"/>
        </w:numPr>
        <w:spacing w:after="40" w:line="276" w:lineRule="auto"/>
        <w:ind w:left="357" w:hanging="357"/>
        <w:rPr>
          <w:rFonts w:ascii="Calibri" w:hAnsi="Calibri" w:cs="Calibri"/>
          <w:sz w:val="24"/>
          <w:szCs w:val="24"/>
        </w:rPr>
      </w:pPr>
      <w:r w:rsidRPr="007423DE">
        <w:rPr>
          <w:rFonts w:ascii="Calibri" w:hAnsi="Calibri" w:cs="Calibri"/>
          <w:sz w:val="24"/>
          <w:szCs w:val="24"/>
        </w:rPr>
        <w:t>Jeżeli wysokość poniesionej szkody przewyższy wysokość zastrzeżonych kar umownych, Zamawiający może dochodzić od Wykonawcy odszkodowania uzupełniającego na zasadach ogólnych.</w:t>
      </w:r>
    </w:p>
    <w:p w14:paraId="7E8CBFBD" w14:textId="5A429987" w:rsidR="000459CD" w:rsidRPr="007423DE" w:rsidRDefault="000459CD">
      <w:pPr>
        <w:pStyle w:val="Akapitzlist"/>
        <w:numPr>
          <w:ilvl w:val="1"/>
          <w:numId w:val="20"/>
        </w:numPr>
        <w:spacing w:after="40" w:line="276" w:lineRule="auto"/>
        <w:ind w:left="357" w:hanging="357"/>
        <w:rPr>
          <w:rFonts w:ascii="Calibri" w:hAnsi="Calibri" w:cs="Calibri"/>
          <w:sz w:val="24"/>
          <w:szCs w:val="24"/>
        </w:rPr>
      </w:pPr>
      <w:r w:rsidRPr="007423DE">
        <w:rPr>
          <w:rFonts w:ascii="Calibri" w:hAnsi="Calibri" w:cs="Calibri"/>
          <w:sz w:val="24"/>
          <w:szCs w:val="24"/>
        </w:rPr>
        <w:t>Wykonawcy przysługuje od Zamawiającego kara umowna w przypadku rozwiązania Umowy albo odstąpienia od Umowy przez Wykonawcę z przyczyn leżących wyłącznie po stronie Zamawiającego - w wysokości 10% całkowitego wynagrodzenia brutto określonego w § 6 ust. 1</w:t>
      </w:r>
      <w:r w:rsidR="007423DE" w:rsidRPr="007423DE">
        <w:rPr>
          <w:rFonts w:ascii="Calibri" w:hAnsi="Calibri" w:cs="Calibri"/>
          <w:sz w:val="24"/>
          <w:szCs w:val="24"/>
        </w:rPr>
        <w:t xml:space="preserve"> pkt 3</w:t>
      </w:r>
      <w:r w:rsidRPr="007423DE">
        <w:rPr>
          <w:rFonts w:ascii="Calibri" w:hAnsi="Calibri" w:cs="Calibri"/>
          <w:sz w:val="24"/>
          <w:szCs w:val="24"/>
        </w:rPr>
        <w:t>.</w:t>
      </w:r>
    </w:p>
    <w:p w14:paraId="78A4AFF1" w14:textId="77777777" w:rsidR="000459CD" w:rsidRPr="007423DE" w:rsidRDefault="000459CD">
      <w:pPr>
        <w:pStyle w:val="Akapitzlist"/>
        <w:numPr>
          <w:ilvl w:val="1"/>
          <w:numId w:val="20"/>
        </w:numPr>
        <w:spacing w:after="40" w:line="276" w:lineRule="auto"/>
        <w:ind w:left="357" w:hanging="357"/>
        <w:rPr>
          <w:rFonts w:ascii="Calibri" w:hAnsi="Calibri" w:cs="Calibri"/>
          <w:sz w:val="24"/>
          <w:szCs w:val="24"/>
        </w:rPr>
      </w:pPr>
      <w:r w:rsidRPr="007423DE">
        <w:rPr>
          <w:rFonts w:ascii="Calibri" w:hAnsi="Calibri" w:cs="Calibri"/>
          <w:sz w:val="24"/>
          <w:szCs w:val="24"/>
        </w:rPr>
        <w:t>Niezależnie od powyższego - jeżeli wskutek zawinionego działania lub zaniechania Wykonawcy Zamawiający zostanie zobowiązany do zwrotu całości lub części dofinansowania albo zostanie nałożona korekta finansowa, Wykonawca zobowiązuje się naprawić wynikłą z tego szkodę do wysokości rzeczywiście poniesionej przez Zamawiającego.</w:t>
      </w:r>
    </w:p>
    <w:p w14:paraId="60FE9B2C"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9. Rozwiązanie i odstąpienie od Umowy</w:t>
      </w:r>
    </w:p>
    <w:p w14:paraId="2293D31C" w14:textId="77777777" w:rsidR="000459CD" w:rsidRPr="007423DE" w:rsidRDefault="000459CD">
      <w:pPr>
        <w:pStyle w:val="Akapitzlist"/>
        <w:numPr>
          <w:ilvl w:val="1"/>
          <w:numId w:val="22"/>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Zamawiający może odstąpić od Umowy albo rozwiązać Umowę ze skutkiem natychmiastowym w przypadku rażącego lub powtarzającego się naruszenia przez Wykonawcę obowiązków wynikających z Umowy innych niż wskazane w ust. 2, w szczególności w przypadku niewykonywania usług zgodnie z OPZ, braku wymaganej </w:t>
      </w:r>
      <w:r w:rsidRPr="007423DE">
        <w:rPr>
          <w:rFonts w:ascii="Calibri" w:hAnsi="Calibri" w:cs="Calibri"/>
          <w:sz w:val="24"/>
          <w:szCs w:val="24"/>
        </w:rPr>
        <w:lastRenderedPageBreak/>
        <w:t>dokumentacji lub braku wymaganych kwalifikacji/doświadczenia osób prowadzących i nieusunięcia tego naruszenia mimo wezwania Wykonawcy przez Zamawiającego i wyznaczenia Wykonawcy dodatkowego terminu na usunięcie naruszenia. Odstąpienie od umowy może nastąpić w terminie 30 dni od powzięcia przez Zamawiającego informacji o podstawach do odstąpienia od umowy.</w:t>
      </w:r>
    </w:p>
    <w:p w14:paraId="1C1690C5" w14:textId="77777777" w:rsidR="000459CD" w:rsidRPr="007423DE" w:rsidRDefault="000459CD">
      <w:pPr>
        <w:numPr>
          <w:ilvl w:val="0"/>
          <w:numId w:val="22"/>
        </w:numPr>
        <w:spacing w:after="4" w:line="276" w:lineRule="auto"/>
        <w:ind w:left="426" w:right="8"/>
        <w:rPr>
          <w:rFonts w:ascii="Calibri" w:hAnsi="Calibri" w:cs="Calibri"/>
          <w:color w:val="000000" w:themeColor="text1"/>
          <w:sz w:val="24"/>
          <w:szCs w:val="24"/>
        </w:rPr>
      </w:pPr>
      <w:r w:rsidRPr="007423DE">
        <w:rPr>
          <w:rFonts w:ascii="Calibri" w:hAnsi="Calibri" w:cs="Calibri"/>
          <w:color w:val="000000" w:themeColor="text1"/>
          <w:sz w:val="24"/>
          <w:szCs w:val="24"/>
        </w:rPr>
        <w:t xml:space="preserve">Zamawiający może odstąpić od umowy:   </w:t>
      </w:r>
    </w:p>
    <w:p w14:paraId="28BCA6DE" w14:textId="77777777" w:rsidR="000459CD" w:rsidRDefault="000459CD" w:rsidP="007423DE">
      <w:pPr>
        <w:pStyle w:val="Akapitzlist"/>
        <w:numPr>
          <w:ilvl w:val="0"/>
          <w:numId w:val="31"/>
        </w:numPr>
        <w:spacing w:after="4" w:line="276" w:lineRule="auto"/>
        <w:ind w:left="714" w:right="6" w:hanging="357"/>
        <w:rPr>
          <w:rFonts w:ascii="Calibri" w:hAnsi="Calibri" w:cs="Calibri"/>
          <w:color w:val="000000" w:themeColor="text1"/>
          <w:sz w:val="24"/>
          <w:szCs w:val="24"/>
        </w:rPr>
      </w:pPr>
      <w:r w:rsidRPr="007423DE">
        <w:rPr>
          <w:rFonts w:ascii="Calibri" w:hAnsi="Calibri" w:cs="Calibri"/>
          <w:color w:val="000000" w:themeColor="text1"/>
          <w:sz w:val="24"/>
          <w:szCs w:val="24"/>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394F86AF" w14:textId="48507B9C" w:rsidR="00CE09D7" w:rsidRPr="006B1C70" w:rsidRDefault="00CE09D7" w:rsidP="00CE09D7">
      <w:pPr>
        <w:pStyle w:val="Akapitzlist"/>
        <w:numPr>
          <w:ilvl w:val="0"/>
          <w:numId w:val="31"/>
        </w:numPr>
        <w:spacing w:after="4" w:line="276" w:lineRule="auto"/>
        <w:ind w:left="714" w:right="6" w:hanging="357"/>
        <w:rPr>
          <w:rFonts w:ascii="Calibri" w:hAnsi="Calibri" w:cs="Calibri"/>
          <w:color w:val="000000" w:themeColor="text1"/>
          <w:sz w:val="24"/>
          <w:szCs w:val="24"/>
        </w:rPr>
      </w:pPr>
      <w:r w:rsidRPr="006B1C70">
        <w:rPr>
          <w:rFonts w:ascii="Calibri" w:hAnsi="Calibri" w:cs="Calibri"/>
          <w:color w:val="000000" w:themeColor="text1"/>
          <w:sz w:val="24"/>
          <w:szCs w:val="24"/>
        </w:rPr>
        <w:t xml:space="preserve">w terminie 30 dni od dnia powzięcia wiadomości o zaistnieniu jednej z następujących okoliczności:  </w:t>
      </w:r>
    </w:p>
    <w:p w14:paraId="733CDFA9" w14:textId="37AEC880" w:rsidR="00CE09D7" w:rsidRPr="00CE09D7" w:rsidRDefault="00CE09D7" w:rsidP="00CE09D7">
      <w:pPr>
        <w:numPr>
          <w:ilvl w:val="2"/>
          <w:numId w:val="39"/>
        </w:numPr>
        <w:spacing w:after="4" w:line="276" w:lineRule="auto"/>
        <w:ind w:left="1077" w:right="6" w:hanging="357"/>
        <w:jc w:val="both"/>
        <w:rPr>
          <w:rFonts w:ascii="Calibri" w:hAnsi="Calibri" w:cs="Calibri"/>
          <w:color w:val="000000" w:themeColor="text1"/>
          <w:sz w:val="24"/>
          <w:szCs w:val="24"/>
        </w:rPr>
      </w:pPr>
      <w:r w:rsidRPr="00CE09D7">
        <w:rPr>
          <w:rFonts w:ascii="Calibri" w:hAnsi="Calibri" w:cs="Calibri"/>
          <w:color w:val="000000" w:themeColor="text1"/>
          <w:sz w:val="24"/>
          <w:szCs w:val="24"/>
        </w:rPr>
        <w:t xml:space="preserve">Wykonawca w chwili zawarcia umowy podlegał wykluczeniu na podstawie art. 7 ust. 1 ustawy o szczególnych rozwiązaniach w zakresie przeciwdziałania wspieraniu agresji na Ukrainę oraz służących ochronie bezpieczeństwa narodowego,  </w:t>
      </w:r>
    </w:p>
    <w:p w14:paraId="0D600FEC" w14:textId="2C24E3F4" w:rsidR="00CE09D7" w:rsidRPr="00CE09D7" w:rsidRDefault="00CE09D7" w:rsidP="00CE09D7">
      <w:pPr>
        <w:numPr>
          <w:ilvl w:val="2"/>
          <w:numId w:val="39"/>
        </w:numPr>
        <w:spacing w:after="4" w:line="276" w:lineRule="auto"/>
        <w:ind w:left="1077" w:right="6" w:hanging="357"/>
        <w:jc w:val="both"/>
        <w:rPr>
          <w:rFonts w:ascii="Calibri" w:hAnsi="Calibri" w:cs="Calibri"/>
          <w:color w:val="000000" w:themeColor="text1"/>
          <w:sz w:val="24"/>
          <w:szCs w:val="24"/>
        </w:rPr>
      </w:pPr>
      <w:r w:rsidRPr="00CE09D7">
        <w:rPr>
          <w:rFonts w:ascii="Calibri" w:hAnsi="Calibri" w:cs="Calibri"/>
          <w:color w:val="000000" w:themeColor="text1"/>
          <w:sz w:val="24"/>
          <w:szCs w:val="24"/>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685A4932" w14:textId="77777777" w:rsidR="000459CD" w:rsidRPr="007423DE" w:rsidRDefault="000459CD" w:rsidP="007423DE">
      <w:pPr>
        <w:pStyle w:val="Akapitzlist"/>
        <w:numPr>
          <w:ilvl w:val="0"/>
          <w:numId w:val="31"/>
        </w:numPr>
        <w:spacing w:after="4" w:line="276" w:lineRule="auto"/>
        <w:ind w:left="714" w:right="6" w:hanging="357"/>
        <w:rPr>
          <w:rFonts w:ascii="Calibri" w:hAnsi="Calibri" w:cs="Calibri"/>
          <w:color w:val="000000" w:themeColor="text1"/>
          <w:sz w:val="24"/>
          <w:szCs w:val="24"/>
        </w:rPr>
      </w:pPr>
      <w:r w:rsidRPr="007423DE">
        <w:rPr>
          <w:rFonts w:ascii="Calibri" w:hAnsi="Calibri" w:cs="Calibri"/>
          <w:color w:val="000000" w:themeColor="text1"/>
          <w:sz w:val="24"/>
          <w:szCs w:val="24"/>
        </w:rPr>
        <w:t xml:space="preserve">Wykonawca nie rozpoczął realizacji umowy bez uzasadnionych przyczyn pomimo wezwania Zamawiającego złożonego na piśmie w terminie 15 dni kalendarzowych od daty otrzymania pisma; Zamawiający może odstąpić od umowy w terminie 30 dni od dnia upływu 15 dniowego terminu, o którym mowa wyżej  </w:t>
      </w:r>
    </w:p>
    <w:p w14:paraId="6AB6E5FE" w14:textId="37C60894" w:rsidR="000459CD" w:rsidRPr="007423DE" w:rsidRDefault="000459CD" w:rsidP="007423DE">
      <w:pPr>
        <w:pStyle w:val="Akapitzlist"/>
        <w:numPr>
          <w:ilvl w:val="0"/>
          <w:numId w:val="31"/>
        </w:numPr>
        <w:spacing w:after="4" w:line="276" w:lineRule="auto"/>
        <w:ind w:left="714" w:right="6" w:hanging="357"/>
        <w:rPr>
          <w:rFonts w:ascii="Calibri" w:hAnsi="Calibri" w:cs="Calibri"/>
          <w:color w:val="000000" w:themeColor="text1"/>
          <w:sz w:val="24"/>
          <w:szCs w:val="24"/>
        </w:rPr>
      </w:pPr>
      <w:r w:rsidRPr="007423DE">
        <w:rPr>
          <w:rFonts w:ascii="Calibri" w:hAnsi="Calibri" w:cs="Calibri"/>
          <w:color w:val="000000" w:themeColor="text1"/>
          <w:sz w:val="24"/>
          <w:szCs w:val="24"/>
        </w:rPr>
        <w:t>zwłoka Wykonawcy skutkując</w:t>
      </w:r>
      <w:r w:rsidR="007423DE" w:rsidRPr="007423DE">
        <w:rPr>
          <w:rFonts w:ascii="Calibri" w:hAnsi="Calibri" w:cs="Calibri"/>
          <w:color w:val="000000" w:themeColor="text1"/>
          <w:sz w:val="24"/>
          <w:szCs w:val="24"/>
        </w:rPr>
        <w:t>a</w:t>
      </w:r>
      <w:r w:rsidRPr="007423DE">
        <w:rPr>
          <w:rFonts w:ascii="Calibri" w:hAnsi="Calibri" w:cs="Calibri"/>
          <w:color w:val="000000" w:themeColor="text1"/>
          <w:sz w:val="24"/>
          <w:szCs w:val="24"/>
        </w:rPr>
        <w:t xml:space="preserve"> opóźnieniem odbioru etapów realizacji zamówienia, wskazanych w harmonogramie szkoleń i warsztatów wyniesie co najmniej 1</w:t>
      </w:r>
      <w:r w:rsidR="007423DE" w:rsidRPr="007423DE">
        <w:rPr>
          <w:rFonts w:ascii="Calibri" w:hAnsi="Calibri" w:cs="Calibri"/>
          <w:color w:val="000000" w:themeColor="text1"/>
          <w:sz w:val="24"/>
          <w:szCs w:val="24"/>
        </w:rPr>
        <w:t>0</w:t>
      </w:r>
      <w:r w:rsidRPr="007423DE">
        <w:rPr>
          <w:rFonts w:ascii="Calibri" w:hAnsi="Calibri" w:cs="Calibri"/>
          <w:color w:val="000000" w:themeColor="text1"/>
          <w:sz w:val="24"/>
          <w:szCs w:val="24"/>
        </w:rPr>
        <w:t xml:space="preserve"> dni kalendarzowych; Zamawiający może w takim wypadku odstąpić od umowy w terminie 30 dni od dnia</w:t>
      </w:r>
      <w:r w:rsidR="007423DE" w:rsidRPr="007423DE">
        <w:rPr>
          <w:rFonts w:ascii="Calibri" w:hAnsi="Calibri" w:cs="Calibri"/>
          <w:color w:val="000000" w:themeColor="text1"/>
          <w:sz w:val="24"/>
          <w:szCs w:val="24"/>
        </w:rPr>
        <w:t xml:space="preserve"> upływu 10 dniowego</w:t>
      </w:r>
      <w:r w:rsidR="00114CE2">
        <w:rPr>
          <w:rFonts w:ascii="Calibri" w:hAnsi="Calibri" w:cs="Calibri"/>
          <w:color w:val="000000" w:themeColor="text1"/>
          <w:sz w:val="24"/>
          <w:szCs w:val="24"/>
        </w:rPr>
        <w:t xml:space="preserve"> terminu</w:t>
      </w:r>
      <w:r w:rsidRPr="007423DE">
        <w:rPr>
          <w:rFonts w:ascii="Calibri" w:hAnsi="Calibri" w:cs="Calibri"/>
          <w:color w:val="000000" w:themeColor="text1"/>
          <w:sz w:val="24"/>
          <w:szCs w:val="24"/>
        </w:rPr>
        <w:t>,</w:t>
      </w:r>
      <w:r w:rsidR="007423DE" w:rsidRPr="007423DE">
        <w:rPr>
          <w:rFonts w:ascii="Calibri" w:hAnsi="Calibri" w:cs="Calibri"/>
          <w:color w:val="000000" w:themeColor="text1"/>
          <w:sz w:val="24"/>
          <w:szCs w:val="24"/>
        </w:rPr>
        <w:t xml:space="preserve"> o </w:t>
      </w:r>
      <w:r w:rsidRPr="007423DE">
        <w:rPr>
          <w:rFonts w:ascii="Calibri" w:hAnsi="Calibri" w:cs="Calibri"/>
          <w:color w:val="000000" w:themeColor="text1"/>
          <w:sz w:val="24"/>
          <w:szCs w:val="24"/>
        </w:rPr>
        <w:t xml:space="preserve">którym </w:t>
      </w:r>
      <w:r w:rsidR="007423DE" w:rsidRPr="007423DE">
        <w:rPr>
          <w:rFonts w:ascii="Calibri" w:hAnsi="Calibri" w:cs="Calibri"/>
          <w:color w:val="000000" w:themeColor="text1"/>
          <w:sz w:val="24"/>
          <w:szCs w:val="24"/>
        </w:rPr>
        <w:t>mowa wyżej</w:t>
      </w:r>
      <w:r w:rsidRPr="007423DE">
        <w:rPr>
          <w:rFonts w:ascii="Calibri" w:hAnsi="Calibri" w:cs="Calibri"/>
          <w:color w:val="000000" w:themeColor="text1"/>
          <w:sz w:val="24"/>
          <w:szCs w:val="24"/>
        </w:rPr>
        <w:t xml:space="preserve">;  </w:t>
      </w:r>
    </w:p>
    <w:p w14:paraId="05A23185" w14:textId="77777777" w:rsidR="000459CD" w:rsidRPr="007423DE" w:rsidRDefault="000459CD" w:rsidP="007423DE">
      <w:pPr>
        <w:pStyle w:val="Akapitzlist"/>
        <w:numPr>
          <w:ilvl w:val="0"/>
          <w:numId w:val="31"/>
        </w:numPr>
        <w:spacing w:after="4" w:line="276" w:lineRule="auto"/>
        <w:ind w:left="714" w:right="6" w:hanging="357"/>
        <w:rPr>
          <w:rFonts w:ascii="Calibri" w:hAnsi="Calibri" w:cs="Calibri"/>
          <w:color w:val="000000" w:themeColor="text1"/>
          <w:sz w:val="24"/>
          <w:szCs w:val="24"/>
        </w:rPr>
      </w:pPr>
      <w:r w:rsidRPr="007423DE">
        <w:rPr>
          <w:rFonts w:ascii="Calibri" w:hAnsi="Calibri" w:cs="Calibri"/>
          <w:color w:val="000000" w:themeColor="text1"/>
          <w:sz w:val="24"/>
          <w:szCs w:val="24"/>
        </w:rPr>
        <w:t xml:space="preserve">jeżeli na skutek postępowania egzekucyjnego nastąpiło zajęcie majątku Wykonawcy w takim stopniu, że zagraża to lub uniemożliwia dalszą realizację przedmiotu umowy. Zamawiającemu przysługuje prawo odstąpienia od umowy w terminie do 30 dni kalendarzowych od powzięcia informacji o wystąpieniu wskazanej wyżej okoliczności.;  </w:t>
      </w:r>
    </w:p>
    <w:p w14:paraId="3A52728A" w14:textId="77777777" w:rsidR="000459CD" w:rsidRPr="007423DE" w:rsidRDefault="000459CD" w:rsidP="007423DE">
      <w:pPr>
        <w:pStyle w:val="Akapitzlist"/>
        <w:numPr>
          <w:ilvl w:val="0"/>
          <w:numId w:val="31"/>
        </w:numPr>
        <w:spacing w:after="4" w:line="276" w:lineRule="auto"/>
        <w:ind w:left="714" w:right="6" w:hanging="357"/>
        <w:rPr>
          <w:rFonts w:ascii="Calibri" w:hAnsi="Calibri" w:cs="Calibri"/>
          <w:color w:val="000000" w:themeColor="text1"/>
          <w:sz w:val="24"/>
          <w:szCs w:val="24"/>
        </w:rPr>
      </w:pPr>
      <w:r w:rsidRPr="007423DE">
        <w:rPr>
          <w:rFonts w:ascii="Calibri" w:hAnsi="Calibri" w:cs="Calibri"/>
          <w:color w:val="000000" w:themeColor="text1"/>
          <w:sz w:val="24"/>
          <w:szCs w:val="24"/>
        </w:rPr>
        <w:t xml:space="preserve">w sytuacji wyczerpania przez Wykonawcę limitu kar umownych określonych w § 8 ust. 2 umowy. Zamawiającemu przysługuje prawo odstąpienia w terminie do 30 dni kalendarzowych od dnia wystąpienia wskazanej wyżej okoliczności.;.  </w:t>
      </w:r>
    </w:p>
    <w:p w14:paraId="0800ECF5" w14:textId="77777777" w:rsidR="000459CD" w:rsidRPr="007423DE" w:rsidRDefault="000459CD" w:rsidP="007423DE">
      <w:pPr>
        <w:pStyle w:val="Akapitzlist"/>
        <w:numPr>
          <w:ilvl w:val="0"/>
          <w:numId w:val="31"/>
        </w:numPr>
        <w:spacing w:after="2" w:line="276" w:lineRule="auto"/>
        <w:ind w:left="714" w:right="6" w:hanging="357"/>
        <w:rPr>
          <w:rFonts w:ascii="Calibri" w:hAnsi="Calibri" w:cs="Calibri"/>
          <w:color w:val="000000" w:themeColor="text1"/>
          <w:sz w:val="24"/>
          <w:szCs w:val="24"/>
        </w:rPr>
      </w:pPr>
      <w:r w:rsidRPr="007423DE">
        <w:rPr>
          <w:rFonts w:ascii="Calibri" w:hAnsi="Calibri" w:cs="Calibri"/>
          <w:color w:val="000000" w:themeColor="text1"/>
          <w:sz w:val="24"/>
          <w:szCs w:val="24"/>
        </w:rPr>
        <w:t>w przypadku rozwiązania (odstąpienia) Umowy zawartej przez Zamawiającego z Województwem Śląskim nr UDA- FESL.05.13-IZ.01-0E06/24-00 dotyczącej realizacji  Zamawiającemu przysługuje prawo odstąpienia od umowy w terminie 30 dni kalendarzowych od dnia rozwiązania lub odstąpienia od wskazanej wyżej umowy.</w:t>
      </w:r>
    </w:p>
    <w:p w14:paraId="268F17CC" w14:textId="77777777" w:rsidR="000459CD" w:rsidRPr="007423DE" w:rsidRDefault="000459CD">
      <w:pPr>
        <w:pStyle w:val="Akapitzlist"/>
        <w:numPr>
          <w:ilvl w:val="0"/>
          <w:numId w:val="22"/>
        </w:numPr>
        <w:spacing w:after="60" w:line="276" w:lineRule="auto"/>
        <w:ind w:left="426"/>
        <w:rPr>
          <w:rFonts w:ascii="Calibri" w:hAnsi="Calibri" w:cs="Calibri"/>
          <w:sz w:val="24"/>
          <w:szCs w:val="24"/>
        </w:rPr>
      </w:pPr>
      <w:r w:rsidRPr="007423DE">
        <w:rPr>
          <w:rFonts w:ascii="Calibri" w:hAnsi="Calibri" w:cs="Calibri"/>
          <w:sz w:val="24"/>
          <w:szCs w:val="24"/>
        </w:rPr>
        <w:lastRenderedPageBreak/>
        <w:t>Odstąpienie od Umowy albo jej rozwiązanie nie wyłącza prawa Zamawiającego do naliczenia kar umownych oraz dochodzenia odszkodowania na zasadach ogólnych.</w:t>
      </w:r>
    </w:p>
    <w:p w14:paraId="5A90A7B4" w14:textId="77777777" w:rsidR="000459CD" w:rsidRPr="007423DE" w:rsidRDefault="000459CD">
      <w:pPr>
        <w:pStyle w:val="Akapitzlist"/>
        <w:numPr>
          <w:ilvl w:val="0"/>
          <w:numId w:val="22"/>
        </w:numPr>
        <w:spacing w:after="60" w:line="276" w:lineRule="auto"/>
        <w:ind w:left="426"/>
        <w:rPr>
          <w:rFonts w:ascii="Calibri" w:hAnsi="Calibri" w:cs="Calibri"/>
          <w:sz w:val="24"/>
          <w:szCs w:val="24"/>
        </w:rPr>
      </w:pPr>
      <w:r w:rsidRPr="007423DE">
        <w:rPr>
          <w:rFonts w:ascii="Calibri" w:hAnsi="Calibri" w:cs="Calibri"/>
          <w:sz w:val="24"/>
          <w:szCs w:val="24"/>
        </w:rPr>
        <w:t>W przypadku odstąpienia od umowy, Wykonawca może żądać wyłącznie wynagrodzenia należnego z tytułu wykonania części umowy.</w:t>
      </w:r>
    </w:p>
    <w:p w14:paraId="7A7E7FE0" w14:textId="77777777" w:rsidR="000459CD" w:rsidRPr="007423DE" w:rsidRDefault="000459CD">
      <w:pPr>
        <w:pStyle w:val="Akapitzlist"/>
        <w:numPr>
          <w:ilvl w:val="0"/>
          <w:numId w:val="22"/>
        </w:numPr>
        <w:spacing w:after="60" w:line="276" w:lineRule="auto"/>
        <w:ind w:left="426"/>
        <w:rPr>
          <w:rFonts w:ascii="Calibri" w:hAnsi="Calibri" w:cs="Calibri"/>
          <w:sz w:val="24"/>
          <w:szCs w:val="24"/>
        </w:rPr>
      </w:pPr>
      <w:r w:rsidRPr="007423DE">
        <w:rPr>
          <w:rFonts w:ascii="Calibri" w:hAnsi="Calibri" w:cs="Calibri"/>
          <w:sz w:val="24"/>
          <w:szCs w:val="24"/>
        </w:rPr>
        <w:t>Oświadczenie o odstąpieniu od Umowy albo jej rozwiązaniu wymaga formy pisemnej pod rygorem nieważności.</w:t>
      </w:r>
    </w:p>
    <w:p w14:paraId="61FCAC42" w14:textId="77777777" w:rsidR="000459CD" w:rsidRPr="00FC0604" w:rsidRDefault="000459CD"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 10. Dane osobowe i poufność</w:t>
      </w:r>
    </w:p>
    <w:p w14:paraId="356951CB" w14:textId="77777777" w:rsidR="000459CD" w:rsidRPr="007423DE" w:rsidRDefault="000459CD">
      <w:pPr>
        <w:pStyle w:val="Akapitzlist"/>
        <w:numPr>
          <w:ilvl w:val="1"/>
          <w:numId w:val="23"/>
        </w:numPr>
        <w:spacing w:after="40" w:line="276" w:lineRule="auto"/>
        <w:ind w:left="357" w:hanging="357"/>
        <w:rPr>
          <w:rFonts w:ascii="Calibri" w:hAnsi="Calibri" w:cs="Calibri"/>
          <w:sz w:val="24"/>
          <w:szCs w:val="24"/>
        </w:rPr>
      </w:pPr>
      <w:r w:rsidRPr="007423DE">
        <w:rPr>
          <w:rFonts w:ascii="Calibri" w:hAnsi="Calibri" w:cs="Calibri"/>
          <w:sz w:val="24"/>
          <w:szCs w:val="24"/>
        </w:rPr>
        <w:t>Strony zobowiązują się do przetwarzania danych osobowych zgodnie z przepisami Rozporządzenia Parlamentu Europejskiego i Rady (UE) 2016/679 oraz właściwymi przepisami krajowymi.</w:t>
      </w:r>
    </w:p>
    <w:p w14:paraId="2473AF37" w14:textId="77777777" w:rsidR="000459CD" w:rsidRPr="007423DE" w:rsidRDefault="000459CD">
      <w:pPr>
        <w:pStyle w:val="Akapitzlist"/>
        <w:numPr>
          <w:ilvl w:val="1"/>
          <w:numId w:val="23"/>
        </w:numPr>
        <w:spacing w:after="40" w:line="276" w:lineRule="auto"/>
        <w:ind w:left="357" w:hanging="357"/>
        <w:rPr>
          <w:rFonts w:ascii="Calibri" w:hAnsi="Calibri" w:cs="Calibri"/>
          <w:sz w:val="24"/>
          <w:szCs w:val="24"/>
        </w:rPr>
      </w:pPr>
      <w:r w:rsidRPr="007423DE">
        <w:rPr>
          <w:rFonts w:ascii="Calibri" w:hAnsi="Calibri" w:cs="Calibri"/>
          <w:sz w:val="24"/>
          <w:szCs w:val="24"/>
        </w:rPr>
        <w:t>Jeżeli w związku z realizacją Umowy konieczne będzie powierzenie Wykonawcy przetwarzania danych osobowych w imieniu Zamawiającego, Strony zawrą odrębną umowę powierzenia przetwarzania danych osobowych albo uzgodnią inny wymagany prawem dokument regulujący zasady przetwarzania.</w:t>
      </w:r>
    </w:p>
    <w:p w14:paraId="05159BFD" w14:textId="77777777" w:rsidR="000459CD" w:rsidRPr="007423DE" w:rsidRDefault="000459CD">
      <w:pPr>
        <w:pStyle w:val="Akapitzlist"/>
        <w:numPr>
          <w:ilvl w:val="1"/>
          <w:numId w:val="23"/>
        </w:numPr>
        <w:spacing w:after="40" w:line="276" w:lineRule="auto"/>
        <w:ind w:left="357" w:hanging="357"/>
        <w:rPr>
          <w:rFonts w:ascii="Calibri" w:hAnsi="Calibri" w:cs="Calibri"/>
          <w:sz w:val="24"/>
          <w:szCs w:val="24"/>
        </w:rPr>
      </w:pPr>
      <w:r w:rsidRPr="007423DE">
        <w:rPr>
          <w:rFonts w:ascii="Calibri" w:hAnsi="Calibri" w:cs="Calibri"/>
          <w:sz w:val="24"/>
          <w:szCs w:val="24"/>
        </w:rPr>
        <w:t>Wykonawca zobowiązuje się zachować w poufności wszelkie informacje uzyskane w związku z realizacją Umowy, w szczególności dane uczestników, informacje organizacyjne, finansowe i projektowe, chyba że obowiązek ich ujawnienia wynika z przepisów prawa.</w:t>
      </w:r>
    </w:p>
    <w:p w14:paraId="290DE592" w14:textId="1FF65F8F" w:rsidR="000459CD" w:rsidRPr="007423DE" w:rsidRDefault="000459CD">
      <w:pPr>
        <w:pStyle w:val="Akapitzlist"/>
        <w:numPr>
          <w:ilvl w:val="1"/>
          <w:numId w:val="23"/>
        </w:numPr>
        <w:spacing w:after="40" w:line="276" w:lineRule="auto"/>
        <w:ind w:left="357" w:hanging="357"/>
        <w:rPr>
          <w:rFonts w:ascii="Calibri" w:hAnsi="Calibri" w:cs="Calibri"/>
          <w:sz w:val="24"/>
          <w:szCs w:val="24"/>
        </w:rPr>
      </w:pPr>
      <w:r w:rsidRPr="007423DE">
        <w:rPr>
          <w:rFonts w:ascii="Calibri" w:hAnsi="Calibri" w:cs="Calibri"/>
          <w:sz w:val="24"/>
          <w:szCs w:val="24"/>
        </w:rPr>
        <w:t xml:space="preserve">Klauzula informacyjna dotycząca przetwarzania danych osobowych osób reprezentujących Strony i osób kontaktowych stanowi Załącznik nr </w:t>
      </w:r>
      <w:r w:rsidR="00114CE2">
        <w:rPr>
          <w:rFonts w:ascii="Calibri" w:hAnsi="Calibri" w:cs="Calibri"/>
          <w:sz w:val="24"/>
          <w:szCs w:val="24"/>
        </w:rPr>
        <w:t xml:space="preserve">4 </w:t>
      </w:r>
      <w:r w:rsidRPr="007423DE">
        <w:rPr>
          <w:rFonts w:ascii="Calibri" w:hAnsi="Calibri" w:cs="Calibri"/>
          <w:sz w:val="24"/>
          <w:szCs w:val="24"/>
        </w:rPr>
        <w:t>do Umowy.</w:t>
      </w:r>
    </w:p>
    <w:p w14:paraId="215E4D19" w14:textId="6A834EE2" w:rsidR="00C26025" w:rsidRPr="00C26025" w:rsidRDefault="000459CD" w:rsidP="00C26025">
      <w:pPr>
        <w:pStyle w:val="Nagwek1"/>
        <w:spacing w:before="240" w:line="276" w:lineRule="auto"/>
        <w:rPr>
          <w:rFonts w:ascii="Calibri" w:hAnsi="Calibri" w:cs="Calibri"/>
          <w:color w:val="auto"/>
          <w:sz w:val="24"/>
          <w:szCs w:val="24"/>
        </w:rPr>
      </w:pPr>
      <w:r w:rsidRPr="00C26025">
        <w:rPr>
          <w:rFonts w:ascii="Calibri" w:hAnsi="Calibri" w:cs="Calibri"/>
          <w:color w:val="auto"/>
          <w:sz w:val="24"/>
          <w:szCs w:val="24"/>
        </w:rPr>
        <w:t xml:space="preserve">§ 11. </w:t>
      </w:r>
      <w:r w:rsidR="00C26025" w:rsidRPr="00C26025">
        <w:rPr>
          <w:rFonts w:ascii="Calibri" w:hAnsi="Calibri" w:cs="Calibri"/>
          <w:color w:val="auto"/>
          <w:sz w:val="24"/>
          <w:szCs w:val="24"/>
        </w:rPr>
        <w:t>Prawa autorskie</w:t>
      </w:r>
    </w:p>
    <w:p w14:paraId="5DCF23A4" w14:textId="36910567" w:rsidR="00C26025" w:rsidRDefault="00C26025" w:rsidP="00C26025">
      <w:pPr>
        <w:pStyle w:val="WW-Zwykytekst"/>
        <w:numPr>
          <w:ilvl w:val="1"/>
          <w:numId w:val="45"/>
        </w:numPr>
        <w:tabs>
          <w:tab w:val="left" w:pos="360"/>
        </w:tabs>
        <w:spacing w:line="276" w:lineRule="auto"/>
        <w:ind w:left="357" w:hanging="357"/>
        <w:jc w:val="both"/>
        <w:rPr>
          <w:rFonts w:ascii="Calibri" w:hAnsi="Calibri" w:cs="Calibri"/>
        </w:rPr>
      </w:pPr>
      <w:r w:rsidRPr="00C26025">
        <w:rPr>
          <w:rFonts w:ascii="Calibri" w:hAnsi="Calibri" w:cs="Calibri"/>
        </w:rPr>
        <w:t>Wykonawca przenosi na Zamawiającego, na zasadach wyłączności, autorskie prawa majątkowe do wszystkich utworów w rozumieniu ustawy z dnia 4 lutego 1994 r. o prawie autorskim i prawach pokrewnych, które powstaną w wyniku realizacji przedmiotu umowy, w tym do dokumentacji powykonawczej.</w:t>
      </w:r>
    </w:p>
    <w:p w14:paraId="6E9735B9" w14:textId="0CBAB64D" w:rsidR="00C26025" w:rsidRPr="00C26025" w:rsidRDefault="00C26025" w:rsidP="00C26025">
      <w:pPr>
        <w:pStyle w:val="WW-Zwykytekst"/>
        <w:numPr>
          <w:ilvl w:val="1"/>
          <w:numId w:val="45"/>
        </w:numPr>
        <w:tabs>
          <w:tab w:val="left" w:pos="360"/>
        </w:tabs>
        <w:spacing w:line="276" w:lineRule="auto"/>
        <w:ind w:left="357" w:hanging="357"/>
        <w:jc w:val="both"/>
        <w:rPr>
          <w:rFonts w:ascii="Calibri" w:hAnsi="Calibri" w:cs="Calibri"/>
        </w:rPr>
      </w:pPr>
      <w:r w:rsidRPr="00C26025">
        <w:rPr>
          <w:rFonts w:ascii="Calibri" w:hAnsi="Calibri" w:cs="Calibri"/>
        </w:rPr>
        <w:t>Przeniesienie autorskich praw majątkowych, o których mowa w ust. 1, dotyczy następujących pól eksploatacji:</w:t>
      </w:r>
    </w:p>
    <w:p w14:paraId="39F4F0AB" w14:textId="77777777" w:rsidR="00C26025" w:rsidRPr="00C26025" w:rsidRDefault="00C26025" w:rsidP="00C26025">
      <w:pPr>
        <w:pStyle w:val="WW-Zwykytekst"/>
        <w:numPr>
          <w:ilvl w:val="0"/>
          <w:numId w:val="41"/>
        </w:numPr>
        <w:tabs>
          <w:tab w:val="left" w:pos="360"/>
        </w:tabs>
        <w:spacing w:line="276" w:lineRule="auto"/>
        <w:jc w:val="both"/>
        <w:rPr>
          <w:rFonts w:ascii="Calibri" w:hAnsi="Calibri" w:cs="Calibri"/>
        </w:rPr>
      </w:pPr>
      <w:r w:rsidRPr="00C26025">
        <w:rPr>
          <w:rFonts w:ascii="Calibri" w:hAnsi="Calibri" w:cs="Calibri"/>
        </w:rPr>
        <w:t xml:space="preserve">utrwalania lub zwielokrotniania utworów: trwałe lub czasowe utrwalanie lub zwielokrotnianie egzemplarzy utworów jakimikolwiek środkami znanymi w chwili podpisania umowy, w każdym znanym formacie, systemie lub standardzie, w tym </w:t>
      </w:r>
      <w:r w:rsidRPr="00C26025">
        <w:rPr>
          <w:rFonts w:ascii="Calibri" w:hAnsi="Calibri" w:cs="Calibri"/>
        </w:rPr>
        <w:br/>
        <w:t>w szczególności techniką drukarską, reprograficzną, zapisu magnetycznego oraz techniką cyfrową, w szczególności przy użyciu wszelkich formatów dających możliwość zapisu na płytach CD-ROM, CD-R, CD-RW, DVD-ROM, DVD-R, DVD-RW, UDF, Blue-</w:t>
      </w:r>
      <w:proofErr w:type="spellStart"/>
      <w:r w:rsidRPr="00C26025">
        <w:rPr>
          <w:rFonts w:ascii="Calibri" w:hAnsi="Calibri" w:cs="Calibri"/>
        </w:rPr>
        <w:t>ray</w:t>
      </w:r>
      <w:proofErr w:type="spellEnd"/>
      <w:r w:rsidRPr="00C26025">
        <w:rPr>
          <w:rFonts w:ascii="Calibri" w:hAnsi="Calibri" w:cs="Calibri"/>
        </w:rPr>
        <w:t xml:space="preserve"> Disc, jak również na dysku twardym i innych nośnikach pamięci oraz na serwerach;</w:t>
      </w:r>
    </w:p>
    <w:p w14:paraId="04C1B0B5" w14:textId="77777777" w:rsidR="00C26025" w:rsidRPr="00C26025" w:rsidRDefault="00C26025" w:rsidP="00C26025">
      <w:pPr>
        <w:pStyle w:val="WW-Zwykytekst"/>
        <w:numPr>
          <w:ilvl w:val="0"/>
          <w:numId w:val="41"/>
        </w:numPr>
        <w:tabs>
          <w:tab w:val="left" w:pos="360"/>
        </w:tabs>
        <w:spacing w:line="276" w:lineRule="auto"/>
        <w:jc w:val="both"/>
        <w:rPr>
          <w:rFonts w:ascii="Calibri" w:hAnsi="Calibri" w:cs="Calibri"/>
        </w:rPr>
      </w:pPr>
      <w:r w:rsidRPr="00C26025">
        <w:rPr>
          <w:rFonts w:ascii="Calibri" w:hAnsi="Calibri" w:cs="Calibri"/>
        </w:rPr>
        <w:t>obrotu oryginałami albo egzemplarzami, na których utwory utrwalono, a w szczególności:</w:t>
      </w:r>
    </w:p>
    <w:p w14:paraId="15A4C867" w14:textId="77777777" w:rsidR="00C26025" w:rsidRPr="00C26025" w:rsidRDefault="00C26025" w:rsidP="00C26025">
      <w:pPr>
        <w:pStyle w:val="WW-Zwykytekst"/>
        <w:numPr>
          <w:ilvl w:val="2"/>
          <w:numId w:val="46"/>
        </w:numPr>
        <w:tabs>
          <w:tab w:val="left" w:pos="360"/>
        </w:tabs>
        <w:spacing w:line="276" w:lineRule="auto"/>
        <w:ind w:left="1077" w:hanging="357"/>
        <w:jc w:val="both"/>
        <w:rPr>
          <w:rFonts w:ascii="Calibri" w:hAnsi="Calibri" w:cs="Calibri"/>
        </w:rPr>
      </w:pPr>
      <w:r w:rsidRPr="00C26025">
        <w:rPr>
          <w:rFonts w:ascii="Calibri" w:hAnsi="Calibri" w:cs="Calibri"/>
        </w:rPr>
        <w:t>wprowadzenia do obrotu,</w:t>
      </w:r>
    </w:p>
    <w:p w14:paraId="6DA8D72E" w14:textId="77777777" w:rsidR="00C26025" w:rsidRPr="00C26025" w:rsidRDefault="00C26025" w:rsidP="00C26025">
      <w:pPr>
        <w:pStyle w:val="WW-Zwykytekst"/>
        <w:numPr>
          <w:ilvl w:val="2"/>
          <w:numId w:val="46"/>
        </w:numPr>
        <w:tabs>
          <w:tab w:val="left" w:pos="360"/>
        </w:tabs>
        <w:spacing w:line="276" w:lineRule="auto"/>
        <w:ind w:left="1077" w:hanging="357"/>
        <w:jc w:val="both"/>
        <w:rPr>
          <w:rFonts w:ascii="Calibri" w:hAnsi="Calibri" w:cs="Calibri"/>
        </w:rPr>
      </w:pPr>
      <w:r w:rsidRPr="00C26025">
        <w:rPr>
          <w:rFonts w:ascii="Calibri" w:hAnsi="Calibri" w:cs="Calibri"/>
        </w:rPr>
        <w:t>użyczenie egzemplarzy utworów,</w:t>
      </w:r>
    </w:p>
    <w:p w14:paraId="0153EFA8" w14:textId="77777777" w:rsidR="00C26025" w:rsidRPr="00C26025" w:rsidRDefault="00C26025" w:rsidP="00C26025">
      <w:pPr>
        <w:pStyle w:val="WW-Zwykytekst"/>
        <w:numPr>
          <w:ilvl w:val="2"/>
          <w:numId w:val="46"/>
        </w:numPr>
        <w:tabs>
          <w:tab w:val="left" w:pos="360"/>
        </w:tabs>
        <w:spacing w:line="276" w:lineRule="auto"/>
        <w:ind w:left="1077" w:hanging="357"/>
        <w:jc w:val="both"/>
        <w:rPr>
          <w:rFonts w:ascii="Calibri" w:hAnsi="Calibri" w:cs="Calibri"/>
        </w:rPr>
      </w:pPr>
      <w:r w:rsidRPr="00C26025">
        <w:rPr>
          <w:rFonts w:ascii="Calibri" w:hAnsi="Calibri" w:cs="Calibri"/>
        </w:rPr>
        <w:t>najem egzemplarzy utworów,</w:t>
      </w:r>
    </w:p>
    <w:p w14:paraId="0C1DC1E6" w14:textId="30B39A25" w:rsidR="00C26025" w:rsidRPr="00C26025" w:rsidRDefault="00C26025" w:rsidP="00C26025">
      <w:pPr>
        <w:pStyle w:val="WW-Zwykytekst"/>
        <w:numPr>
          <w:ilvl w:val="0"/>
          <w:numId w:val="41"/>
        </w:numPr>
        <w:tabs>
          <w:tab w:val="left" w:pos="360"/>
        </w:tabs>
        <w:spacing w:line="276" w:lineRule="auto"/>
        <w:jc w:val="both"/>
        <w:rPr>
          <w:rFonts w:ascii="Calibri" w:hAnsi="Calibri" w:cs="Calibri"/>
        </w:rPr>
      </w:pPr>
      <w:r w:rsidRPr="00C26025">
        <w:rPr>
          <w:rFonts w:ascii="Calibri" w:hAnsi="Calibri" w:cs="Calibri"/>
        </w:rPr>
        <w:t xml:space="preserve">rozpowszechniania utworów w sposób inny niż wymieniony w </w:t>
      </w:r>
      <w:r w:rsidR="004D1261">
        <w:rPr>
          <w:rFonts w:ascii="Calibri" w:hAnsi="Calibri" w:cs="Calibri"/>
        </w:rPr>
        <w:t>ust.</w:t>
      </w:r>
      <w:r w:rsidRPr="00C26025">
        <w:rPr>
          <w:rFonts w:ascii="Calibri" w:hAnsi="Calibri" w:cs="Calibri"/>
        </w:rPr>
        <w:t xml:space="preserve"> 2, tj.:</w:t>
      </w:r>
    </w:p>
    <w:p w14:paraId="6CA43B11" w14:textId="77777777" w:rsidR="00C26025" w:rsidRPr="00C26025" w:rsidRDefault="00C26025" w:rsidP="004D1261">
      <w:pPr>
        <w:pStyle w:val="WW-Zwykytekst"/>
        <w:numPr>
          <w:ilvl w:val="2"/>
          <w:numId w:val="47"/>
        </w:numPr>
        <w:tabs>
          <w:tab w:val="left" w:pos="360"/>
        </w:tabs>
        <w:spacing w:line="276" w:lineRule="auto"/>
        <w:ind w:left="1077" w:hanging="357"/>
        <w:jc w:val="both"/>
        <w:rPr>
          <w:rFonts w:ascii="Calibri" w:hAnsi="Calibri" w:cs="Calibri"/>
        </w:rPr>
      </w:pPr>
      <w:r w:rsidRPr="00C26025">
        <w:rPr>
          <w:rFonts w:ascii="Calibri" w:hAnsi="Calibri" w:cs="Calibri"/>
        </w:rPr>
        <w:lastRenderedPageBreak/>
        <w:t>nadawanie i reemitowanie utworów w dowolnym systemie lub standardzie, w szczególności zaś przy pomocy fonii i wizji, w sposób bezprzewodowy (w tym drogą naziemną, radiową lub satelitarną) lub w sposób przewodowy, w tym także poprzez sieci kablowe i platformy cyfrowe,</w:t>
      </w:r>
    </w:p>
    <w:p w14:paraId="737AEE73" w14:textId="77777777" w:rsidR="00C26025" w:rsidRPr="00C26025" w:rsidRDefault="00C26025" w:rsidP="004D1261">
      <w:pPr>
        <w:pStyle w:val="WW-Zwykytekst"/>
        <w:numPr>
          <w:ilvl w:val="2"/>
          <w:numId w:val="47"/>
        </w:numPr>
        <w:tabs>
          <w:tab w:val="left" w:pos="360"/>
        </w:tabs>
        <w:spacing w:line="276" w:lineRule="auto"/>
        <w:ind w:left="1077" w:hanging="357"/>
        <w:jc w:val="both"/>
        <w:rPr>
          <w:rFonts w:ascii="Calibri" w:hAnsi="Calibri" w:cs="Calibri"/>
        </w:rPr>
      </w:pPr>
      <w:r w:rsidRPr="00C26025">
        <w:rPr>
          <w:rFonts w:ascii="Calibri" w:hAnsi="Calibri" w:cs="Calibri"/>
        </w:rPr>
        <w:t>publiczne wykonanie utworów,</w:t>
      </w:r>
    </w:p>
    <w:p w14:paraId="4E1AB055" w14:textId="77777777" w:rsidR="00C26025" w:rsidRPr="00C26025" w:rsidRDefault="00C26025" w:rsidP="004D1261">
      <w:pPr>
        <w:pStyle w:val="WW-Zwykytekst"/>
        <w:numPr>
          <w:ilvl w:val="2"/>
          <w:numId w:val="47"/>
        </w:numPr>
        <w:tabs>
          <w:tab w:val="left" w:pos="360"/>
        </w:tabs>
        <w:spacing w:line="276" w:lineRule="auto"/>
        <w:ind w:left="1077" w:hanging="357"/>
        <w:jc w:val="both"/>
        <w:rPr>
          <w:rFonts w:ascii="Calibri" w:hAnsi="Calibri" w:cs="Calibri"/>
        </w:rPr>
      </w:pPr>
      <w:r w:rsidRPr="00C26025">
        <w:rPr>
          <w:rFonts w:ascii="Calibri" w:hAnsi="Calibri" w:cs="Calibri"/>
        </w:rPr>
        <w:t>publiczne wystawienie,</w:t>
      </w:r>
    </w:p>
    <w:p w14:paraId="70EB7EC6" w14:textId="77777777" w:rsidR="00C26025" w:rsidRPr="00C26025" w:rsidRDefault="00C26025" w:rsidP="004D1261">
      <w:pPr>
        <w:pStyle w:val="WW-Zwykytekst"/>
        <w:numPr>
          <w:ilvl w:val="2"/>
          <w:numId w:val="47"/>
        </w:numPr>
        <w:tabs>
          <w:tab w:val="left" w:pos="360"/>
        </w:tabs>
        <w:spacing w:line="276" w:lineRule="auto"/>
        <w:ind w:left="1077" w:hanging="357"/>
        <w:jc w:val="both"/>
        <w:rPr>
          <w:rFonts w:ascii="Calibri" w:hAnsi="Calibri" w:cs="Calibri"/>
        </w:rPr>
      </w:pPr>
      <w:r w:rsidRPr="00C26025">
        <w:rPr>
          <w:rFonts w:ascii="Calibri" w:hAnsi="Calibri" w:cs="Calibri"/>
        </w:rPr>
        <w:t>publiczne udostępnianie utworów w taki sposób, aby każdy mógł mieć do nich dostęp w miejscu i czasie przez siebie wybranym, a w szczególności w Internecie,</w:t>
      </w:r>
    </w:p>
    <w:p w14:paraId="156B603A" w14:textId="77777777" w:rsidR="00C26025" w:rsidRPr="00C26025" w:rsidRDefault="00C26025" w:rsidP="004D1261">
      <w:pPr>
        <w:pStyle w:val="WW-Zwykytekst"/>
        <w:numPr>
          <w:ilvl w:val="2"/>
          <w:numId w:val="47"/>
        </w:numPr>
        <w:tabs>
          <w:tab w:val="left" w:pos="360"/>
        </w:tabs>
        <w:spacing w:line="276" w:lineRule="auto"/>
        <w:ind w:left="1077" w:hanging="357"/>
        <w:jc w:val="both"/>
        <w:rPr>
          <w:rFonts w:ascii="Calibri" w:hAnsi="Calibri" w:cs="Calibri"/>
        </w:rPr>
      </w:pPr>
      <w:r w:rsidRPr="00C26025">
        <w:rPr>
          <w:rFonts w:ascii="Calibri" w:hAnsi="Calibri" w:cs="Calibri"/>
        </w:rPr>
        <w:t>publiczne odtwarzanie przy wykorzystaniu dostępnych technik, a w szczególności przy pomocy nośników dźwięku, obrazu albo dźwięku i obrazu, na których utwory zostały zapisane, bądź przy pomocy urządzeń służących do odbioru programu radiowego lub telewizyjnego, w którym utwór jest nadawany, jak również przy pomocy urządzeń służących do odtwarzania w Internecie,</w:t>
      </w:r>
    </w:p>
    <w:p w14:paraId="535752EE" w14:textId="77777777" w:rsidR="00C26025" w:rsidRPr="00C26025" w:rsidRDefault="00C26025" w:rsidP="004D1261">
      <w:pPr>
        <w:pStyle w:val="WW-Zwykytekst"/>
        <w:numPr>
          <w:ilvl w:val="2"/>
          <w:numId w:val="47"/>
        </w:numPr>
        <w:tabs>
          <w:tab w:val="left" w:pos="360"/>
        </w:tabs>
        <w:spacing w:line="276" w:lineRule="auto"/>
        <w:ind w:left="1077" w:hanging="357"/>
        <w:jc w:val="both"/>
        <w:rPr>
          <w:rFonts w:ascii="Calibri" w:hAnsi="Calibri" w:cs="Calibri"/>
        </w:rPr>
      </w:pPr>
      <w:r w:rsidRPr="00C26025">
        <w:rPr>
          <w:rFonts w:ascii="Calibri" w:hAnsi="Calibri" w:cs="Calibri"/>
        </w:rPr>
        <w:t>przekazywanie utworów lub ich dowolnej części, także ich kopii osobom trzecim jako podstawę lub materiał wyjściowy do wykonania opracowań projektowych, wykonawcom biorącym udział w postępowaniu o udzielenie zamówień publicznych jako część specyfikacji istotnych warunków zamówienia, innym wykonawcom jako podstawę do wykonania lub nadzorowania robót budowlanych, osobom trzecim biorącym udział w procesie inwestycyjnym.</w:t>
      </w:r>
    </w:p>
    <w:p w14:paraId="581567B3" w14:textId="77777777" w:rsidR="00C26025" w:rsidRPr="00C26025" w:rsidRDefault="00C26025" w:rsidP="004D1261">
      <w:pPr>
        <w:pStyle w:val="WW-Zwykytekst"/>
        <w:spacing w:line="276" w:lineRule="auto"/>
        <w:ind w:left="714" w:hanging="357"/>
        <w:jc w:val="both"/>
        <w:rPr>
          <w:rFonts w:ascii="Calibri" w:hAnsi="Calibri" w:cs="Calibri"/>
        </w:rPr>
      </w:pPr>
      <w:r w:rsidRPr="00C26025">
        <w:rPr>
          <w:rFonts w:ascii="Calibri" w:hAnsi="Calibri" w:cs="Calibri"/>
        </w:rPr>
        <w:t xml:space="preserve">3. Autorskie prawa majątkowe do powstałych utworów przechodzą na Zamawiającego z chwilą odbioru końcowego przedmiotu umowy bez konieczności składania przez Strony jakichkolwiek dodatkowych oświadczeń z tym związanych, z tym zastrzeżeniem, że odbiór przedmiotu umowy nie pozbawia Zamawiającego prawa do żądania ich poprawienia lub zmiany bądź też usunięcia wad utworów. </w:t>
      </w:r>
    </w:p>
    <w:p w14:paraId="483825CE" w14:textId="77777777" w:rsidR="00C26025" w:rsidRPr="00C26025" w:rsidRDefault="00C26025" w:rsidP="004D1261">
      <w:pPr>
        <w:pStyle w:val="WW-Zwykytekst"/>
        <w:tabs>
          <w:tab w:val="left" w:pos="360"/>
        </w:tabs>
        <w:spacing w:line="276" w:lineRule="auto"/>
        <w:ind w:left="714" w:hanging="357"/>
        <w:jc w:val="both"/>
        <w:rPr>
          <w:rFonts w:ascii="Calibri" w:hAnsi="Calibri" w:cs="Calibri"/>
        </w:rPr>
      </w:pPr>
      <w:r w:rsidRPr="00C26025">
        <w:rPr>
          <w:rFonts w:ascii="Calibri" w:hAnsi="Calibri" w:cs="Calibri"/>
        </w:rPr>
        <w:t xml:space="preserve">4. Własność egzemplarzy nośników, na których utrwalone zostaną powstałe utwory, przechodzi na Zamawiającego </w:t>
      </w:r>
      <w:r w:rsidRPr="00C26025">
        <w:rPr>
          <w:rFonts w:ascii="Calibri" w:hAnsi="Calibri" w:cs="Calibri"/>
          <w:noProof/>
        </w:rPr>
        <w:drawing>
          <wp:inline distT="0" distB="0" distL="0" distR="0" wp14:anchorId="7DCEE7B2" wp14:editId="059B8FC7">
            <wp:extent cx="6350" cy="6350"/>
            <wp:effectExtent l="0" t="0" r="0" b="0"/>
            <wp:docPr id="1" name="Picture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C26025">
        <w:rPr>
          <w:rFonts w:ascii="Calibri" w:hAnsi="Calibri" w:cs="Calibri"/>
        </w:rPr>
        <w:t>z chwilą przeniesienia ich posiadania.</w:t>
      </w:r>
    </w:p>
    <w:p w14:paraId="2D0F1944" w14:textId="4A98E06C" w:rsidR="00C26025" w:rsidRPr="004D1261" w:rsidRDefault="00C26025" w:rsidP="004D1261">
      <w:pPr>
        <w:pStyle w:val="WW-Zwykytekst"/>
        <w:tabs>
          <w:tab w:val="left" w:pos="360"/>
        </w:tabs>
        <w:spacing w:line="276" w:lineRule="auto"/>
        <w:ind w:left="714" w:hanging="357"/>
        <w:jc w:val="both"/>
        <w:rPr>
          <w:rFonts w:ascii="Calibri" w:hAnsi="Calibri" w:cs="Calibri"/>
        </w:rPr>
      </w:pPr>
      <w:r w:rsidRPr="004D1261">
        <w:rPr>
          <w:rFonts w:ascii="Calibri" w:hAnsi="Calibri" w:cs="Calibri"/>
        </w:rPr>
        <w:t xml:space="preserve">5. Przeniesienie autorskich praw majątkowych, o których mowa w ust. 1 jest nieograniczone terytorialnie oraz czasowo i następuje w ramach wynagrodzenia Wykonawcy, o którym mowa w § </w:t>
      </w:r>
      <w:r w:rsidR="004D1261" w:rsidRPr="004D1261">
        <w:rPr>
          <w:rFonts w:ascii="Calibri" w:hAnsi="Calibri" w:cs="Calibri"/>
        </w:rPr>
        <w:t>6</w:t>
      </w:r>
      <w:r w:rsidRPr="004D1261">
        <w:rPr>
          <w:rFonts w:ascii="Calibri" w:hAnsi="Calibri" w:cs="Calibri"/>
        </w:rPr>
        <w:t xml:space="preserve"> Umowy.</w:t>
      </w:r>
    </w:p>
    <w:p w14:paraId="37491FD8" w14:textId="32D1C709" w:rsidR="00C26025" w:rsidRPr="004D1261"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4D1261">
        <w:rPr>
          <w:rFonts w:ascii="Calibri" w:hAnsi="Calibri" w:cs="Calibri"/>
        </w:rPr>
        <w:t xml:space="preserve">Wykonawcy z tytułu przeniesienia praw autorskich i praw pokrewnych nie przysługuje żadne dodatkowe wynagrodzenie poza wymienionym w § </w:t>
      </w:r>
      <w:r w:rsidR="004D1261" w:rsidRPr="004D1261">
        <w:rPr>
          <w:rFonts w:ascii="Calibri" w:hAnsi="Calibri" w:cs="Calibri"/>
        </w:rPr>
        <w:t>6 U</w:t>
      </w:r>
      <w:r w:rsidRPr="004D1261">
        <w:rPr>
          <w:rFonts w:ascii="Calibri" w:hAnsi="Calibri" w:cs="Calibri"/>
        </w:rPr>
        <w:t>mowy.</w:t>
      </w:r>
    </w:p>
    <w:p w14:paraId="0B5768A7"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4D1261">
        <w:rPr>
          <w:rFonts w:ascii="Calibri" w:hAnsi="Calibri" w:cs="Calibri"/>
        </w:rPr>
        <w:t>Wykonawca wyraża też zgodę na nieograniczone terytorialnie i czasowo wykonywanie przez Zamawiającego</w:t>
      </w:r>
      <w:r w:rsidRPr="00C26025">
        <w:rPr>
          <w:rFonts w:ascii="Calibri" w:hAnsi="Calibri" w:cs="Calibri"/>
        </w:rPr>
        <w:t xml:space="preserve"> praw zależnych do powstałych utworów. W szczególności Zamawiający ma prawo wykonywać opracowania wyżej wymienionych utworów, takie jak np.: tworzenie nowych wersji utworów, adaptacja utworów, tłumaczenie utworów, zmiana układu utworów, jak również ma prawo rozpowszechniać i publikować nowe wydania utworów, także w wersji zmienionej.</w:t>
      </w:r>
    </w:p>
    <w:p w14:paraId="33569793"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Zamawiający ma prawo udzielać zezwoleń na wykonywanie praw zależnych innym podmiotom.</w:t>
      </w:r>
    </w:p>
    <w:p w14:paraId="1C01B221"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 xml:space="preserve">Jeżeli Wykonawca nie będzie twórcą powstałych utworów, to gwarantuje on niniejszym, że </w:t>
      </w:r>
      <w:r w:rsidRPr="00C26025">
        <w:rPr>
          <w:rFonts w:ascii="Calibri" w:hAnsi="Calibri" w:cs="Calibri"/>
        </w:rPr>
        <w:lastRenderedPageBreak/>
        <w:t>zgoda na wykonywanie praw zależnych, jak wyżej zostanie Zamawiającemu udzielona przez twórców niezwłocznie po przeniesieniu autorskich praw majątkowych, o których mowa w ust. 1 bez prawa żądania jakiegokolwiek dodatkowego wynagrodzenia.</w:t>
      </w:r>
    </w:p>
    <w:p w14:paraId="081B59A8"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Zamawiający ma również prawo do określania nazw utworów, pod którymi będą one wykorzystywane lub rozpowszechniane, jak również do zarejestrowania na swoją rzecz znaków towarowych, którymi oznaczone będą utwory lub znaków wykorzystanych w utworze.</w:t>
      </w:r>
    </w:p>
    <w:p w14:paraId="1C4B4851"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Wykonawca gwarantuje, że jako twórca wyżej wymienionych utworów nie będzie wykonywał przysługujących jemu praw osobistych w sposób ograniczający Zamawiającemu wykonywanie praw do wyżej wymienionych utworów, które zostaną nabyte na podstawie umowy. W szczególności Wykonawca upoważnia Zamawiającego do decydowania o publikacji wyżej wymienionych utworów i decydowania o zachowaniu ich integralności.</w:t>
      </w:r>
    </w:p>
    <w:p w14:paraId="0F220D71"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Jeżeli po dokonaniu poprawek lub zmian korzystanie z utworów wymagać będzie nabycia przez Zamawiającego majątkowych praw autorskich, Wykonawca niezwłocznie przeniesie je na Zamawiającego na zasadach obowiązujących w niniejszej umowie i w ramach wynagrodzenia określonego w niniejszej umowie.</w:t>
      </w:r>
    </w:p>
    <w:p w14:paraId="286A5C81"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 xml:space="preserve">Wykonawca zapewnia, że będzie posiadał autorskie prawa majątkowe do utworu zbiorowego, jeżeli takowy tworzyć będą poszczególne utwory wytworzone w ramach realizacji przedmiotu umowy, na polach eksploatacji </w:t>
      </w:r>
      <w:r w:rsidRPr="00C26025">
        <w:rPr>
          <w:rFonts w:ascii="Calibri" w:hAnsi="Calibri" w:cs="Calibri"/>
          <w:noProof/>
        </w:rPr>
        <w:drawing>
          <wp:inline distT="0" distB="0" distL="0" distR="0" wp14:anchorId="3BE77F5D" wp14:editId="3B0DE3DC">
            <wp:extent cx="6350" cy="6350"/>
            <wp:effectExtent l="0" t="0" r="0" b="0"/>
            <wp:docPr id="2" name="Picture 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C26025">
        <w:rPr>
          <w:rFonts w:ascii="Calibri" w:hAnsi="Calibri" w:cs="Calibri"/>
        </w:rPr>
        <w:t>wymienionych w niniejszej umowie oraz, że prawa te nie będą w żaden sposób ograniczone.</w:t>
      </w:r>
    </w:p>
    <w:p w14:paraId="136B7A09"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Wykonawca oświadcza, że rozporządzanie autorskimi prawami majątkowymi do powstałych utworów nie będzie naruszać żadnych praw własności intelektualnej, w szczególności praw patentowych, praw autorskich i praw do znaków towarowych.</w:t>
      </w:r>
    </w:p>
    <w:p w14:paraId="1D357573"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Wykonawca gwarantuje, że w chwili przeniesienia na Zamawiającego majątkowe prawa autorskie do utworów będą wolne od wad prawnych, w szczególności nie będą obciążone prawem osoby trzeciej.</w:t>
      </w:r>
    </w:p>
    <w:p w14:paraId="26E78FE0"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Wykonawca oświadcza, że będzie posiadać prawo do dysponowania umieszczonymi w utworach materiałami takimi jak np. teksty, fotografie, mapy, plany, wizerunki, rysunki itp. oraz, że ich wykorzystanie w utworach nie naruszy praw osób trzecich.</w:t>
      </w:r>
    </w:p>
    <w:p w14:paraId="1C8748B6"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Wykonawca zapewnia, że będzie posiadał autorskie prawa majątkowe do tychże utworów na polach eksploatacji wymienionych w niniejszej umowie oraz będzie posiadał prawo do dalszego przeniesienia tychże praw. Wykonawca oświadcza także, że przysługujące jemu do wyżej wymienionych utworów autorskie prawa majątkowe nie będą w żaden sposób ograniczone.</w:t>
      </w:r>
    </w:p>
    <w:p w14:paraId="0CFD3AC6"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 xml:space="preserve">Jeżeli którykolwiek z utworów wymienionych powyżej będzie posiadał jakiekolwiek wady prawne bądź też zaistnieją inne przyczyny uniemożliwiające korzystanie z tych utworów zgodnie z niniejszą umową, za które odpowiadać będzie Wykonawca, zobowiązuje się on do usunięcia wad prawnych bądź też innych przeszkód w wykorzystaniu utworów w terminie wskazanym przez Zamawiającego. Jeżeli okaże się, że Wykonawca nie usunie wad </w:t>
      </w:r>
      <w:r w:rsidRPr="00C26025">
        <w:rPr>
          <w:rFonts w:ascii="Calibri" w:hAnsi="Calibri" w:cs="Calibri"/>
        </w:rPr>
        <w:lastRenderedPageBreak/>
        <w:t>bądź też innych przeszkód w terminie określonym przez Zamawiającego, to Zamawiający może odstąpić od niniejszej Umowy w terminie 30 dni licząc od dnia, w którym Wykonawca miał wykonać swój obowiązek.</w:t>
      </w:r>
    </w:p>
    <w:p w14:paraId="69C46A6F" w14:textId="77777777" w:rsidR="00C26025" w:rsidRPr="00C26025"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Jeżeli na skutek roszczeń osób trzecich związanych z autorskimi prawami majątkowymi Zamawiający poniesie szkodę, Wykonawca zobowiązuje się ją naprawić w terminie miesiąca od wezwania do jej naprawienia.</w:t>
      </w:r>
    </w:p>
    <w:p w14:paraId="11123700" w14:textId="2DAC5C1F" w:rsidR="00C26025" w:rsidRPr="004D1261" w:rsidRDefault="00C26025" w:rsidP="004D1261">
      <w:pPr>
        <w:pStyle w:val="WW-Zwykytekst"/>
        <w:numPr>
          <w:ilvl w:val="0"/>
          <w:numId w:val="44"/>
        </w:numPr>
        <w:tabs>
          <w:tab w:val="left" w:pos="360"/>
        </w:tabs>
        <w:spacing w:line="276" w:lineRule="auto"/>
        <w:ind w:left="714" w:hanging="357"/>
        <w:jc w:val="both"/>
        <w:rPr>
          <w:rFonts w:ascii="Calibri" w:hAnsi="Calibri" w:cs="Calibri"/>
        </w:rPr>
      </w:pPr>
      <w:r w:rsidRPr="00C26025">
        <w:rPr>
          <w:rFonts w:ascii="Calibri" w:hAnsi="Calibri" w:cs="Calibri"/>
        </w:rPr>
        <w:t>Wykonawca zobowiązuje się uzyskać zgodę autorów utworów powstałych w trakcie realizacji umowy do dokonywania przez Zamawiającego zmiany treści i formy tych utworów oraz niewykonywania przez autorów utworów, do których zostały przeniesione na Zamawiającego autorskie prawa majątkowe, także innych przysługujących im autorskich praw osobistych, z zastrzeżeniem ust. 1</w:t>
      </w:r>
    </w:p>
    <w:p w14:paraId="152CCF69" w14:textId="5B78B004" w:rsidR="000459CD" w:rsidRPr="00FC0604" w:rsidRDefault="00C26025" w:rsidP="00453F2C">
      <w:pPr>
        <w:pStyle w:val="Nagwek1"/>
        <w:spacing w:before="240"/>
        <w:rPr>
          <w:rFonts w:ascii="Calibri" w:hAnsi="Calibri" w:cs="Calibri"/>
          <w:color w:val="auto"/>
          <w:sz w:val="24"/>
          <w:szCs w:val="24"/>
        </w:rPr>
      </w:pPr>
      <w:r w:rsidRPr="00FC0604">
        <w:rPr>
          <w:rFonts w:ascii="Calibri" w:hAnsi="Calibri" w:cs="Calibri"/>
          <w:color w:val="auto"/>
          <w:sz w:val="24"/>
          <w:szCs w:val="24"/>
        </w:rPr>
        <w:t>§</w:t>
      </w:r>
      <w:r>
        <w:rPr>
          <w:rFonts w:ascii="Calibri" w:hAnsi="Calibri" w:cs="Calibri"/>
          <w:color w:val="auto"/>
          <w:sz w:val="24"/>
          <w:szCs w:val="24"/>
        </w:rPr>
        <w:t xml:space="preserve"> 12.</w:t>
      </w:r>
      <w:r w:rsidRPr="00FC0604">
        <w:rPr>
          <w:rFonts w:ascii="Calibri" w:hAnsi="Calibri" w:cs="Calibri"/>
          <w:color w:val="auto"/>
          <w:sz w:val="24"/>
          <w:szCs w:val="24"/>
        </w:rPr>
        <w:t xml:space="preserve"> </w:t>
      </w:r>
      <w:r w:rsidR="000459CD" w:rsidRPr="00FC0604">
        <w:rPr>
          <w:rFonts w:ascii="Calibri" w:hAnsi="Calibri" w:cs="Calibri"/>
          <w:color w:val="auto"/>
          <w:sz w:val="24"/>
          <w:szCs w:val="24"/>
        </w:rPr>
        <w:t>Postanowienia końcowe</w:t>
      </w:r>
    </w:p>
    <w:p w14:paraId="731D998D" w14:textId="77777777" w:rsidR="000459CD" w:rsidRPr="007423DE" w:rsidRDefault="000459CD">
      <w:pPr>
        <w:pStyle w:val="Akapitzlist"/>
        <w:numPr>
          <w:ilvl w:val="1"/>
          <w:numId w:val="24"/>
        </w:numPr>
        <w:spacing w:after="40" w:line="276" w:lineRule="auto"/>
        <w:ind w:left="357" w:hanging="357"/>
        <w:rPr>
          <w:rFonts w:ascii="Calibri" w:hAnsi="Calibri" w:cs="Calibri"/>
          <w:sz w:val="24"/>
          <w:szCs w:val="24"/>
        </w:rPr>
      </w:pPr>
      <w:r w:rsidRPr="007423DE">
        <w:rPr>
          <w:rFonts w:ascii="Calibri" w:hAnsi="Calibri" w:cs="Calibri"/>
          <w:sz w:val="24"/>
          <w:szCs w:val="24"/>
        </w:rPr>
        <w:t>Wszelkie spory wynikłe w związku z zawarciem lub wykonaniem Umowy Strony poddają pod rozstrzygnięcie sądu powszechnego właściwego ze względu na siedzibę Zamawiającego.</w:t>
      </w:r>
    </w:p>
    <w:p w14:paraId="5198AF15" w14:textId="77777777" w:rsidR="000459CD" w:rsidRPr="007423DE" w:rsidRDefault="000459CD">
      <w:pPr>
        <w:pStyle w:val="Akapitzlist"/>
        <w:numPr>
          <w:ilvl w:val="1"/>
          <w:numId w:val="24"/>
        </w:numPr>
        <w:spacing w:after="40" w:line="276" w:lineRule="auto"/>
        <w:ind w:left="357" w:hanging="357"/>
        <w:rPr>
          <w:rFonts w:ascii="Calibri" w:hAnsi="Calibri" w:cs="Calibri"/>
          <w:sz w:val="24"/>
          <w:szCs w:val="24"/>
        </w:rPr>
      </w:pPr>
      <w:r w:rsidRPr="007423DE">
        <w:rPr>
          <w:rFonts w:ascii="Calibri" w:hAnsi="Calibri" w:cs="Calibri"/>
          <w:sz w:val="24"/>
          <w:szCs w:val="24"/>
        </w:rPr>
        <w:t>Wykonawca nie może dokonać przelewu wierzytelności wynikających z Umowy bez uprzedniej pisemnej zgody Zamawiającego, wyrażonej pod rygorem nieważności.</w:t>
      </w:r>
    </w:p>
    <w:p w14:paraId="69819204" w14:textId="77777777" w:rsidR="000459CD" w:rsidRPr="007423DE" w:rsidRDefault="000459CD">
      <w:pPr>
        <w:pStyle w:val="Akapitzlist"/>
        <w:numPr>
          <w:ilvl w:val="1"/>
          <w:numId w:val="24"/>
        </w:numPr>
        <w:spacing w:after="40" w:line="276" w:lineRule="auto"/>
        <w:ind w:left="357" w:hanging="357"/>
        <w:rPr>
          <w:rFonts w:ascii="Calibri" w:hAnsi="Calibri" w:cs="Calibri"/>
          <w:sz w:val="24"/>
          <w:szCs w:val="24"/>
        </w:rPr>
      </w:pPr>
      <w:r w:rsidRPr="007423DE">
        <w:rPr>
          <w:rFonts w:ascii="Calibri" w:hAnsi="Calibri" w:cs="Calibri"/>
          <w:sz w:val="24"/>
          <w:szCs w:val="24"/>
        </w:rPr>
        <w:t>Wszelkie zmiany Umowy wymagają formy pisemnej pod rygorem nieważności, chyba że Umowa wyraźnie stanowi inaczej.</w:t>
      </w:r>
    </w:p>
    <w:p w14:paraId="2ACB980B" w14:textId="77777777" w:rsidR="000459CD" w:rsidRPr="007423DE" w:rsidRDefault="000459CD">
      <w:pPr>
        <w:pStyle w:val="Akapitzlist"/>
        <w:numPr>
          <w:ilvl w:val="1"/>
          <w:numId w:val="24"/>
        </w:numPr>
        <w:spacing w:after="40" w:line="276" w:lineRule="auto"/>
        <w:ind w:left="357" w:hanging="357"/>
        <w:rPr>
          <w:rFonts w:ascii="Calibri" w:hAnsi="Calibri" w:cs="Calibri"/>
          <w:sz w:val="24"/>
          <w:szCs w:val="24"/>
        </w:rPr>
      </w:pPr>
      <w:r w:rsidRPr="007423DE">
        <w:rPr>
          <w:rFonts w:ascii="Calibri" w:hAnsi="Calibri" w:cs="Calibri"/>
          <w:sz w:val="24"/>
          <w:szCs w:val="24"/>
        </w:rPr>
        <w:t>W sprawach nieuregulowanych Umową mają zastosowanie przepisy Kodeksu cywilnego oraz inne właściwe przepisy prawa.</w:t>
      </w:r>
    </w:p>
    <w:p w14:paraId="5F94A9BF" w14:textId="77777777" w:rsidR="000459CD" w:rsidRPr="007423DE" w:rsidRDefault="000459CD">
      <w:pPr>
        <w:pStyle w:val="Akapitzlist"/>
        <w:numPr>
          <w:ilvl w:val="1"/>
          <w:numId w:val="24"/>
        </w:numPr>
        <w:spacing w:after="40" w:line="276" w:lineRule="auto"/>
        <w:ind w:left="357" w:hanging="357"/>
        <w:rPr>
          <w:rFonts w:ascii="Calibri" w:hAnsi="Calibri" w:cs="Calibri"/>
          <w:sz w:val="24"/>
          <w:szCs w:val="24"/>
        </w:rPr>
      </w:pPr>
      <w:r w:rsidRPr="007423DE">
        <w:rPr>
          <w:rFonts w:ascii="Calibri" w:hAnsi="Calibri" w:cs="Calibri"/>
          <w:sz w:val="24"/>
          <w:szCs w:val="24"/>
        </w:rPr>
        <w:t>Umowę sporządzono w dwóch jednobrzmiących egzemplarzach, po jednym dla każdej ze Stron, chyba że Umowa zostanie zawarta w formie elektronicznej.</w:t>
      </w:r>
    </w:p>
    <w:p w14:paraId="6540F6BA" w14:textId="77777777" w:rsidR="000459CD" w:rsidRPr="007423DE" w:rsidRDefault="000459CD">
      <w:pPr>
        <w:pStyle w:val="Akapitzlist"/>
        <w:numPr>
          <w:ilvl w:val="1"/>
          <w:numId w:val="24"/>
        </w:numPr>
        <w:spacing w:after="40" w:line="276" w:lineRule="auto"/>
        <w:ind w:left="357" w:hanging="357"/>
        <w:rPr>
          <w:rFonts w:ascii="Calibri" w:hAnsi="Calibri" w:cs="Calibri"/>
          <w:sz w:val="24"/>
          <w:szCs w:val="24"/>
        </w:rPr>
      </w:pPr>
      <w:r w:rsidRPr="007423DE">
        <w:rPr>
          <w:rFonts w:ascii="Calibri" w:hAnsi="Calibri" w:cs="Calibri"/>
          <w:sz w:val="24"/>
          <w:szCs w:val="24"/>
        </w:rPr>
        <w:t>Integralną część Umowy stanowią:</w:t>
      </w:r>
    </w:p>
    <w:p w14:paraId="08461E75" w14:textId="77777777" w:rsidR="000459CD" w:rsidRPr="007423DE" w:rsidRDefault="000459CD" w:rsidP="00114CE2">
      <w:pPr>
        <w:pStyle w:val="Akapitzlist"/>
        <w:numPr>
          <w:ilvl w:val="2"/>
          <w:numId w:val="34"/>
        </w:numPr>
        <w:spacing w:after="40" w:line="276" w:lineRule="auto"/>
        <w:ind w:left="714" w:hanging="357"/>
        <w:rPr>
          <w:rFonts w:ascii="Calibri" w:hAnsi="Calibri" w:cs="Calibri"/>
          <w:sz w:val="24"/>
          <w:szCs w:val="24"/>
        </w:rPr>
      </w:pPr>
      <w:r w:rsidRPr="007423DE">
        <w:rPr>
          <w:rFonts w:ascii="Calibri" w:hAnsi="Calibri" w:cs="Calibri"/>
          <w:sz w:val="24"/>
          <w:szCs w:val="24"/>
        </w:rPr>
        <w:t>Opis Przedmiotu Zamówienia;</w:t>
      </w:r>
    </w:p>
    <w:p w14:paraId="050B1CAA" w14:textId="77777777" w:rsidR="000459CD" w:rsidRDefault="000459CD" w:rsidP="00114CE2">
      <w:pPr>
        <w:pStyle w:val="Akapitzlist"/>
        <w:numPr>
          <w:ilvl w:val="2"/>
          <w:numId w:val="34"/>
        </w:numPr>
        <w:spacing w:after="40" w:line="276" w:lineRule="auto"/>
        <w:ind w:left="714" w:hanging="357"/>
        <w:rPr>
          <w:rFonts w:ascii="Calibri" w:hAnsi="Calibri" w:cs="Calibri"/>
          <w:sz w:val="24"/>
          <w:szCs w:val="24"/>
        </w:rPr>
      </w:pPr>
      <w:r w:rsidRPr="007423DE">
        <w:rPr>
          <w:rFonts w:ascii="Calibri" w:hAnsi="Calibri" w:cs="Calibri"/>
          <w:sz w:val="24"/>
          <w:szCs w:val="24"/>
        </w:rPr>
        <w:t>Oferta Wykonawcy;</w:t>
      </w:r>
    </w:p>
    <w:p w14:paraId="1CA3AE32" w14:textId="25DE86DC" w:rsidR="00114CE2" w:rsidRDefault="00114CE2" w:rsidP="00114CE2">
      <w:pPr>
        <w:pStyle w:val="Akapitzlist"/>
        <w:numPr>
          <w:ilvl w:val="2"/>
          <w:numId w:val="34"/>
        </w:numPr>
        <w:spacing w:after="40" w:line="276" w:lineRule="auto"/>
        <w:ind w:left="714" w:hanging="357"/>
        <w:rPr>
          <w:rFonts w:ascii="Calibri" w:hAnsi="Calibri" w:cs="Calibri"/>
          <w:sz w:val="24"/>
          <w:szCs w:val="24"/>
        </w:rPr>
      </w:pPr>
      <w:r>
        <w:rPr>
          <w:rFonts w:ascii="Calibri" w:hAnsi="Calibri" w:cs="Calibri"/>
          <w:sz w:val="24"/>
          <w:szCs w:val="24"/>
        </w:rPr>
        <w:t>Klauzula informacyjna</w:t>
      </w:r>
    </w:p>
    <w:p w14:paraId="78272DCE" w14:textId="77777777" w:rsidR="007423DE" w:rsidRPr="007423DE" w:rsidRDefault="007423DE" w:rsidP="007423DE">
      <w:pPr>
        <w:pStyle w:val="Akapitzlist"/>
        <w:spacing w:after="40" w:line="276" w:lineRule="auto"/>
        <w:ind w:left="714"/>
        <w:rPr>
          <w:rFonts w:ascii="Calibri" w:hAnsi="Calibri" w:cs="Calibri"/>
          <w:sz w:val="24"/>
          <w:szCs w:val="24"/>
        </w:rPr>
      </w:pPr>
    </w:p>
    <w:tbl>
      <w:tblPr>
        <w:tblW w:w="0" w:type="auto"/>
        <w:jc w:val="center"/>
        <w:tblLook w:val="04A0" w:firstRow="1" w:lastRow="0" w:firstColumn="1" w:lastColumn="0" w:noHBand="0" w:noVBand="1"/>
      </w:tblPr>
      <w:tblGrid>
        <w:gridCol w:w="3622"/>
        <w:gridCol w:w="3622"/>
      </w:tblGrid>
      <w:tr w:rsidR="000459CD" w:rsidRPr="007423DE" w14:paraId="127D769C" w14:textId="77777777" w:rsidTr="00C00A1A">
        <w:trPr>
          <w:trHeight w:val="335"/>
          <w:jc w:val="center"/>
        </w:trPr>
        <w:tc>
          <w:tcPr>
            <w:tcW w:w="3622" w:type="dxa"/>
            <w:tcBorders>
              <w:top w:val="nil"/>
              <w:left w:val="nil"/>
              <w:bottom w:val="nil"/>
              <w:right w:val="nil"/>
            </w:tcBorders>
            <w:vAlign w:val="center"/>
          </w:tcPr>
          <w:p w14:paraId="74DC3004"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b/>
                <w:sz w:val="24"/>
                <w:szCs w:val="24"/>
              </w:rPr>
              <w:t xml:space="preserve">Zamawiający </w:t>
            </w:r>
          </w:p>
        </w:tc>
        <w:tc>
          <w:tcPr>
            <w:tcW w:w="3622" w:type="dxa"/>
            <w:tcBorders>
              <w:top w:val="nil"/>
              <w:left w:val="nil"/>
              <w:bottom w:val="nil"/>
              <w:right w:val="nil"/>
            </w:tcBorders>
            <w:vAlign w:val="center"/>
          </w:tcPr>
          <w:p w14:paraId="3E2AFECB" w14:textId="77777777" w:rsidR="000459CD" w:rsidRPr="007423DE" w:rsidRDefault="000459CD" w:rsidP="00C00A1A">
            <w:pPr>
              <w:spacing w:line="276" w:lineRule="auto"/>
              <w:rPr>
                <w:rFonts w:ascii="Calibri" w:hAnsi="Calibri" w:cs="Calibri"/>
                <w:sz w:val="24"/>
                <w:szCs w:val="24"/>
              </w:rPr>
            </w:pPr>
            <w:r w:rsidRPr="007423DE">
              <w:rPr>
                <w:rFonts w:ascii="Calibri" w:hAnsi="Calibri" w:cs="Calibri"/>
                <w:b/>
                <w:sz w:val="24"/>
                <w:szCs w:val="24"/>
              </w:rPr>
              <w:t xml:space="preserve">             Wykonawca</w:t>
            </w:r>
          </w:p>
        </w:tc>
      </w:tr>
    </w:tbl>
    <w:p w14:paraId="60DC924C" w14:textId="77777777" w:rsidR="00114CE2" w:rsidRDefault="00114CE2" w:rsidP="007423DE">
      <w:pPr>
        <w:pStyle w:val="Listapunktowana"/>
        <w:numPr>
          <w:ilvl w:val="0"/>
          <w:numId w:val="0"/>
        </w:numPr>
        <w:rPr>
          <w:rFonts w:ascii="Calibri" w:hAnsi="Calibri" w:cs="Calibri"/>
          <w:sz w:val="24"/>
          <w:szCs w:val="24"/>
        </w:rPr>
      </w:pPr>
    </w:p>
    <w:p w14:paraId="6117DFBF" w14:textId="77777777" w:rsidR="00114CE2" w:rsidRDefault="00114CE2" w:rsidP="007423DE">
      <w:pPr>
        <w:pStyle w:val="Listapunktowana"/>
        <w:numPr>
          <w:ilvl w:val="0"/>
          <w:numId w:val="0"/>
        </w:numPr>
        <w:rPr>
          <w:rFonts w:ascii="Calibri" w:hAnsi="Calibri" w:cs="Calibri"/>
          <w:sz w:val="24"/>
          <w:szCs w:val="24"/>
        </w:rPr>
      </w:pPr>
    </w:p>
    <w:p w14:paraId="41905978" w14:textId="77777777" w:rsidR="00114CE2" w:rsidRDefault="00114CE2" w:rsidP="007423DE">
      <w:pPr>
        <w:pStyle w:val="Listapunktowana"/>
        <w:numPr>
          <w:ilvl w:val="0"/>
          <w:numId w:val="0"/>
        </w:numPr>
        <w:rPr>
          <w:rFonts w:ascii="Calibri" w:hAnsi="Calibri" w:cs="Calibri"/>
          <w:sz w:val="24"/>
          <w:szCs w:val="24"/>
        </w:rPr>
      </w:pPr>
    </w:p>
    <w:p w14:paraId="1ECDAA3B" w14:textId="05239824" w:rsidR="00966F6C" w:rsidRPr="007423DE" w:rsidRDefault="00966F6C" w:rsidP="007423DE">
      <w:pPr>
        <w:pStyle w:val="Listapunktowana"/>
        <w:numPr>
          <w:ilvl w:val="0"/>
          <w:numId w:val="0"/>
        </w:numPr>
        <w:rPr>
          <w:rFonts w:ascii="Calibri" w:hAnsi="Calibri" w:cs="Calibri"/>
          <w:sz w:val="24"/>
          <w:szCs w:val="24"/>
        </w:rPr>
      </w:pPr>
      <w:r w:rsidRPr="007423DE">
        <w:rPr>
          <w:rFonts w:ascii="Calibri" w:hAnsi="Calibri" w:cs="Calibri"/>
          <w:sz w:val="24"/>
          <w:szCs w:val="24"/>
        </w:rPr>
        <w:t xml:space="preserve">W nagłówku umieszczono znaki: </w:t>
      </w:r>
    </w:p>
    <w:p w14:paraId="53085E24" w14:textId="77777777" w:rsidR="00966F6C" w:rsidRPr="007423DE" w:rsidRDefault="00966F6C" w:rsidP="00966F6C">
      <w:pPr>
        <w:pStyle w:val="Listapunktowana"/>
        <w:numPr>
          <w:ilvl w:val="0"/>
          <w:numId w:val="0"/>
        </w:numPr>
        <w:ind w:left="360" w:hanging="360"/>
        <w:rPr>
          <w:rFonts w:ascii="Calibri" w:hAnsi="Calibri" w:cs="Calibri"/>
          <w:sz w:val="24"/>
          <w:szCs w:val="24"/>
        </w:rPr>
      </w:pPr>
      <w:r w:rsidRPr="007423DE">
        <w:rPr>
          <w:rFonts w:ascii="Calibri" w:hAnsi="Calibri" w:cs="Calibri"/>
          <w:sz w:val="24"/>
          <w:szCs w:val="24"/>
        </w:rPr>
        <w:t>Fundusze Europejskie dla Śląskiego</w:t>
      </w:r>
    </w:p>
    <w:p w14:paraId="03107A93" w14:textId="77777777" w:rsidR="00966F6C" w:rsidRPr="007423DE" w:rsidRDefault="00966F6C" w:rsidP="00966F6C">
      <w:pPr>
        <w:pStyle w:val="Listapunktowana"/>
        <w:numPr>
          <w:ilvl w:val="0"/>
          <w:numId w:val="0"/>
        </w:numPr>
        <w:ind w:left="360" w:hanging="360"/>
        <w:rPr>
          <w:rFonts w:ascii="Calibri" w:hAnsi="Calibri" w:cs="Calibri"/>
          <w:sz w:val="24"/>
          <w:szCs w:val="24"/>
        </w:rPr>
      </w:pPr>
      <w:r w:rsidRPr="007423DE">
        <w:rPr>
          <w:rFonts w:ascii="Calibri" w:hAnsi="Calibri" w:cs="Calibri"/>
          <w:sz w:val="24"/>
          <w:szCs w:val="24"/>
        </w:rPr>
        <w:t>barwy Rzeczpospolitej Polskiej</w:t>
      </w:r>
    </w:p>
    <w:p w14:paraId="2A3B17AB" w14:textId="77777777" w:rsidR="00966F6C" w:rsidRPr="007423DE" w:rsidRDefault="00966F6C" w:rsidP="00966F6C">
      <w:pPr>
        <w:pStyle w:val="Listapunktowana"/>
        <w:numPr>
          <w:ilvl w:val="0"/>
          <w:numId w:val="0"/>
        </w:numPr>
        <w:ind w:left="360" w:hanging="360"/>
        <w:rPr>
          <w:rFonts w:ascii="Calibri" w:hAnsi="Calibri" w:cs="Calibri"/>
          <w:sz w:val="24"/>
          <w:szCs w:val="24"/>
        </w:rPr>
      </w:pPr>
      <w:r w:rsidRPr="007423DE">
        <w:rPr>
          <w:rFonts w:ascii="Calibri" w:hAnsi="Calibri" w:cs="Calibri"/>
          <w:sz w:val="24"/>
          <w:szCs w:val="24"/>
        </w:rPr>
        <w:t>Dofinansowane przez Unię Europejską</w:t>
      </w:r>
    </w:p>
    <w:p w14:paraId="1C5DB70A" w14:textId="12153FFC" w:rsidR="00D44988" w:rsidRDefault="00966F6C" w:rsidP="007423DE">
      <w:pPr>
        <w:pStyle w:val="Listapunktowana"/>
        <w:numPr>
          <w:ilvl w:val="0"/>
          <w:numId w:val="0"/>
        </w:numPr>
        <w:ind w:left="360" w:hanging="360"/>
        <w:rPr>
          <w:rFonts w:ascii="Calibri" w:hAnsi="Calibri" w:cs="Calibri"/>
          <w:sz w:val="24"/>
          <w:szCs w:val="24"/>
        </w:rPr>
      </w:pPr>
      <w:r w:rsidRPr="007423DE">
        <w:rPr>
          <w:rFonts w:ascii="Calibri" w:hAnsi="Calibri" w:cs="Calibri"/>
          <w:sz w:val="24"/>
          <w:szCs w:val="24"/>
        </w:rPr>
        <w:t>Województwo Śląskie</w:t>
      </w:r>
    </w:p>
    <w:p w14:paraId="0968CFBA" w14:textId="77777777" w:rsidR="00545EB0" w:rsidRDefault="00545EB0" w:rsidP="007423DE">
      <w:pPr>
        <w:pStyle w:val="Listapunktowana"/>
        <w:numPr>
          <w:ilvl w:val="0"/>
          <w:numId w:val="0"/>
        </w:numPr>
        <w:ind w:left="360" w:hanging="360"/>
        <w:rPr>
          <w:rFonts w:ascii="Calibri" w:hAnsi="Calibri" w:cs="Calibri"/>
          <w:sz w:val="24"/>
          <w:szCs w:val="24"/>
        </w:rPr>
      </w:pPr>
    </w:p>
    <w:p w14:paraId="6F003E22" w14:textId="77777777" w:rsidR="004D1261" w:rsidRDefault="004D1261" w:rsidP="00657371">
      <w:pPr>
        <w:pStyle w:val="Listapunktowana"/>
        <w:numPr>
          <w:ilvl w:val="0"/>
          <w:numId w:val="0"/>
        </w:numPr>
        <w:spacing w:line="276" w:lineRule="auto"/>
        <w:rPr>
          <w:rFonts w:ascii="Calibri" w:hAnsi="Calibri" w:cs="Calibri"/>
          <w:sz w:val="24"/>
          <w:szCs w:val="24"/>
        </w:rPr>
      </w:pPr>
    </w:p>
    <w:p w14:paraId="13227FF2" w14:textId="514F6C72" w:rsidR="00CE09D7"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b/>
          <w:sz w:val="24"/>
          <w:szCs w:val="24"/>
        </w:rPr>
        <w:tab/>
      </w:r>
      <w:r w:rsidRPr="00545EB0">
        <w:rPr>
          <w:rFonts w:ascii="Calibri" w:hAnsi="Calibri" w:cs="Calibri"/>
          <w:b/>
          <w:sz w:val="24"/>
          <w:szCs w:val="24"/>
        </w:rPr>
        <w:tab/>
      </w:r>
      <w:r w:rsidRPr="00545EB0">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p>
    <w:p w14:paraId="74EA12B1" w14:textId="6808E07F" w:rsidR="00545EB0" w:rsidRPr="00545EB0" w:rsidRDefault="00CE09D7" w:rsidP="00657371">
      <w:pPr>
        <w:pStyle w:val="Listapunktowana"/>
        <w:numPr>
          <w:ilvl w:val="0"/>
          <w:numId w:val="0"/>
        </w:numPr>
        <w:spacing w:line="276" w:lineRule="auto"/>
        <w:rPr>
          <w:rFonts w:ascii="Calibri" w:hAnsi="Calibri" w:cs="Calibri"/>
          <w:bCs/>
          <w:sz w:val="24"/>
          <w:szCs w:val="24"/>
        </w:rPr>
      </w:pPr>
      <w:r>
        <w:rPr>
          <w:rFonts w:ascii="Calibri" w:hAnsi="Calibri" w:cs="Calibri"/>
          <w:b/>
          <w:sz w:val="24"/>
          <w:szCs w:val="24"/>
        </w:rPr>
        <w:lastRenderedPageBreak/>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sidR="00545EB0">
        <w:rPr>
          <w:rFonts w:ascii="Calibri" w:hAnsi="Calibri" w:cs="Calibri"/>
          <w:b/>
          <w:sz w:val="24"/>
          <w:szCs w:val="24"/>
        </w:rPr>
        <w:tab/>
      </w:r>
      <w:r w:rsidR="00545EB0" w:rsidRPr="00545EB0">
        <w:rPr>
          <w:rFonts w:ascii="Calibri" w:hAnsi="Calibri" w:cs="Calibri"/>
          <w:bCs/>
          <w:sz w:val="24"/>
          <w:szCs w:val="24"/>
        </w:rPr>
        <w:t>Załącznik nr 4</w:t>
      </w:r>
      <w:r w:rsidR="00545EB0" w:rsidRPr="00545EB0">
        <w:rPr>
          <w:rFonts w:ascii="Calibri" w:hAnsi="Calibri" w:cs="Calibri"/>
          <w:bCs/>
          <w:sz w:val="24"/>
          <w:szCs w:val="24"/>
        </w:rPr>
        <w:tab/>
      </w:r>
    </w:p>
    <w:p w14:paraId="18C94B3D" w14:textId="50A6F41A" w:rsidR="00657371" w:rsidRPr="00FC0604" w:rsidRDefault="00545EB0" w:rsidP="00CF583A">
      <w:pPr>
        <w:pStyle w:val="Nagwek1"/>
        <w:rPr>
          <w:rFonts w:ascii="Calibri" w:hAnsi="Calibri" w:cs="Calibri"/>
          <w:color w:val="auto"/>
          <w:sz w:val="24"/>
          <w:szCs w:val="24"/>
        </w:rPr>
      </w:pPr>
      <w:r w:rsidRPr="00FC0604">
        <w:rPr>
          <w:rFonts w:ascii="Calibri" w:hAnsi="Calibri" w:cs="Calibri"/>
          <w:color w:val="auto"/>
          <w:sz w:val="24"/>
          <w:szCs w:val="24"/>
        </w:rPr>
        <w:t>Załącznik do Umowy nr ………………………...</w:t>
      </w:r>
    </w:p>
    <w:p w14:paraId="1E066E99" w14:textId="77777777" w:rsidR="00657371" w:rsidRDefault="00657371" w:rsidP="00657371">
      <w:pPr>
        <w:pStyle w:val="Listapunktowana"/>
        <w:numPr>
          <w:ilvl w:val="0"/>
          <w:numId w:val="0"/>
        </w:numPr>
        <w:spacing w:after="240" w:line="276" w:lineRule="auto"/>
        <w:rPr>
          <w:rFonts w:ascii="Calibri" w:hAnsi="Calibri" w:cs="Calibri"/>
          <w:b/>
          <w:sz w:val="24"/>
          <w:szCs w:val="24"/>
        </w:rPr>
      </w:pPr>
    </w:p>
    <w:p w14:paraId="3AB1E849" w14:textId="430E5B17" w:rsid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b/>
          <w:sz w:val="24"/>
          <w:szCs w:val="24"/>
        </w:rPr>
        <w:t>Klauzula informacyjna dla osób wskazanych do kontaktu w celu realizacji Umowy oraz osób realizujących Umowę.</w:t>
      </w:r>
    </w:p>
    <w:p w14:paraId="5E788F95" w14:textId="77777777" w:rsidR="001F4439" w:rsidRPr="00545EB0" w:rsidRDefault="001F4439" w:rsidP="00657371">
      <w:pPr>
        <w:pStyle w:val="Listapunktowana"/>
        <w:numPr>
          <w:ilvl w:val="0"/>
          <w:numId w:val="0"/>
        </w:numPr>
        <w:spacing w:line="276" w:lineRule="auto"/>
        <w:rPr>
          <w:rFonts w:ascii="Calibri" w:hAnsi="Calibri" w:cs="Calibri"/>
          <w:b/>
          <w:sz w:val="24"/>
          <w:szCs w:val="24"/>
        </w:rPr>
      </w:pPr>
    </w:p>
    <w:p w14:paraId="562917E7"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Administrator danych:</w:t>
      </w:r>
    </w:p>
    <w:p w14:paraId="0186DB87"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Administratorem Pani/Pana danych jest …………………………………………………………………………...  (administrator).</w:t>
      </w:r>
    </w:p>
    <w:p w14:paraId="2DA07F05"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Dane kontaktowe:</w:t>
      </w:r>
    </w:p>
    <w:p w14:paraId="0135A668"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Z administratorem można się skontaktować poprzez e-mail: …………………………………... lub pisemnie na adres siedziby administratora./</w:t>
      </w:r>
    </w:p>
    <w:p w14:paraId="023D9C9E"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Z inspektorem ochrony danych można się kontaktować we wszystkich sprawach dotyczących przetwarzania danych osobowych oraz korzystania z praw związanych z przetwarzaniem danych.</w:t>
      </w:r>
    </w:p>
    <w:p w14:paraId="10AE1768"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01C4A861"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Cele oraz podstawa prawna przetwarzania danych, prawnie uzasadnione interesy administratora:</w:t>
      </w:r>
    </w:p>
    <w:p w14:paraId="6B6A8662" w14:textId="5C7539A3"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Pani/Pana dane osobowe będą przetwarzane w celu wykonania Umowy zawartej pomiędzy administratorem a </w:t>
      </w:r>
      <w:r w:rsidR="001F4439">
        <w:rPr>
          <w:rFonts w:ascii="Calibri" w:hAnsi="Calibri" w:cs="Calibri"/>
          <w:sz w:val="24"/>
          <w:szCs w:val="24"/>
        </w:rPr>
        <w:t xml:space="preserve">Akademickim </w:t>
      </w:r>
      <w:r w:rsidRPr="00545EB0">
        <w:rPr>
          <w:rFonts w:ascii="Calibri" w:hAnsi="Calibri" w:cs="Calibri"/>
          <w:sz w:val="24"/>
          <w:szCs w:val="24"/>
        </w:rPr>
        <w:t>Centrum Zdrowia w Mikołowie.  z siedzibą w Mikołowie przy ul. Waryńskiego 2, 43-190 Mikołów a także – w zakresie prawnie usprawiedliwionego interesu administratora – w celu ustalenia, dochodzenia lub obrony przed roszczeniami z umowy, na podstawie odpowiednio art. 6 ust. 1 lit. c oraz art. 6 ust. 1 lit. f Rozporządzenia Parlamentu Europejskiego i Rady (UE) 2016/679 z dnia 27 kwietnia 2016 roku w sprawie ochrony osób fizycznych w związku z przetwarzaniem danych osobowych i w sprawie swobodnego przepływu takich danych oraz uchylenia dyrektywy 95/46/WE (RODO). Podstawą prawną przetwarzania danych jest niezbędność przetwarzania do realizacji prawnie uzasadnionego interesu administratora. Uzasadnionym interesem administratora jest możliwość wykonywania umów z kontrahentami oraz możliwość kontaktowania się w związku z wykonywaniem Umowy.</w:t>
      </w:r>
    </w:p>
    <w:p w14:paraId="70B2569C"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04B18600"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Źródła i zakres danych pozyskiwanych od podmiotów trzecich:</w:t>
      </w:r>
    </w:p>
    <w:p w14:paraId="296E740F" w14:textId="0A26F406"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 xml:space="preserve">Administrator pozyskał Pani/Pana dane osobowe: imię, nazwisko, stanowisko, nazwa i adres firmy, nr telefonu, adres e-mail  od </w:t>
      </w:r>
      <w:r w:rsidR="001F4439">
        <w:rPr>
          <w:rFonts w:ascii="Calibri" w:hAnsi="Calibri" w:cs="Calibri"/>
          <w:sz w:val="24"/>
          <w:szCs w:val="24"/>
        </w:rPr>
        <w:t xml:space="preserve">Akademickiego </w:t>
      </w:r>
      <w:r w:rsidRPr="00545EB0">
        <w:rPr>
          <w:rFonts w:ascii="Calibri" w:hAnsi="Calibri" w:cs="Calibri"/>
          <w:sz w:val="24"/>
          <w:szCs w:val="24"/>
        </w:rPr>
        <w:t>Centrum Zdrowia w Mikołowie.  z siedzibą w Mikołowie przy ul. Waryńskiego 2, 43-190 Mikołów  (nazwa kontrahenta)</w:t>
      </w:r>
    </w:p>
    <w:p w14:paraId="0D6736EC"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Okres, przez który dane będą przetwarzane:</w:t>
      </w:r>
    </w:p>
    <w:p w14:paraId="4BB2BC8C" w14:textId="5BD5611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 xml:space="preserve">Pani/Pana dane osobowe będą przechowywane do momentu przedawnienia roszczeń z tytułu Umowy zawartej pomiędzy administratorem a </w:t>
      </w:r>
      <w:r w:rsidR="001F4439" w:rsidRPr="001F4439">
        <w:rPr>
          <w:rFonts w:ascii="Calibri" w:hAnsi="Calibri" w:cs="Calibri"/>
          <w:b/>
          <w:bCs/>
          <w:sz w:val="24"/>
          <w:szCs w:val="24"/>
        </w:rPr>
        <w:t xml:space="preserve">Akademickim </w:t>
      </w:r>
      <w:r w:rsidRPr="001F4439">
        <w:rPr>
          <w:rFonts w:ascii="Calibri" w:hAnsi="Calibri" w:cs="Calibri"/>
          <w:b/>
          <w:bCs/>
          <w:sz w:val="24"/>
          <w:szCs w:val="24"/>
        </w:rPr>
        <w:t>Centrum Zdrowia</w:t>
      </w:r>
      <w:r w:rsidRPr="00545EB0">
        <w:rPr>
          <w:rFonts w:ascii="Calibri" w:hAnsi="Calibri" w:cs="Calibri"/>
          <w:b/>
          <w:sz w:val="24"/>
          <w:szCs w:val="24"/>
        </w:rPr>
        <w:t xml:space="preserve"> w Mikołowie.  z siedzibą w Mikołowie przy ul. Waryńskiego 2, 43-190 Mikołów </w:t>
      </w:r>
    </w:p>
    <w:p w14:paraId="22F82545"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24BA9CD0"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lastRenderedPageBreak/>
        <w:t>Odbiorcy danych:</w:t>
      </w:r>
    </w:p>
    <w:p w14:paraId="261E9BC0"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Pani/Pana dane mogą być: </w:t>
      </w:r>
    </w:p>
    <w:p w14:paraId="7F49D376" w14:textId="77777777" w:rsidR="00545EB0" w:rsidRPr="00545EB0" w:rsidRDefault="00545EB0" w:rsidP="00657371">
      <w:pPr>
        <w:pStyle w:val="Listapunktowana"/>
        <w:numPr>
          <w:ilvl w:val="0"/>
          <w:numId w:val="37"/>
        </w:numPr>
        <w:spacing w:line="276" w:lineRule="auto"/>
        <w:rPr>
          <w:rFonts w:ascii="Calibri" w:hAnsi="Calibri" w:cs="Calibri"/>
          <w:sz w:val="24"/>
          <w:szCs w:val="24"/>
        </w:rPr>
      </w:pPr>
      <w:r w:rsidRPr="00545EB0">
        <w:rPr>
          <w:rFonts w:ascii="Calibri" w:hAnsi="Calibri" w:cs="Calibri"/>
          <w:sz w:val="24"/>
          <w:szCs w:val="24"/>
        </w:rPr>
        <w:t>organom państwowym lub innym podmiotom uprawnionym na podstawie przepisów prawa,</w:t>
      </w:r>
    </w:p>
    <w:p w14:paraId="4E425758" w14:textId="77777777" w:rsidR="00545EB0" w:rsidRPr="00545EB0" w:rsidRDefault="00545EB0" w:rsidP="00657371">
      <w:pPr>
        <w:pStyle w:val="Listapunktowana"/>
        <w:numPr>
          <w:ilvl w:val="0"/>
          <w:numId w:val="37"/>
        </w:numPr>
        <w:spacing w:line="276" w:lineRule="auto"/>
        <w:rPr>
          <w:rFonts w:ascii="Calibri" w:hAnsi="Calibri" w:cs="Calibri"/>
          <w:sz w:val="24"/>
          <w:szCs w:val="24"/>
        </w:rPr>
      </w:pPr>
      <w:r w:rsidRPr="00545EB0">
        <w:rPr>
          <w:rFonts w:ascii="Calibri" w:hAnsi="Calibri" w:cs="Calibri"/>
          <w:sz w:val="24"/>
          <w:szCs w:val="24"/>
        </w:rPr>
        <w:t>osobom upoważnionym przez administratora,</w:t>
      </w:r>
    </w:p>
    <w:p w14:paraId="621DA003" w14:textId="77777777" w:rsidR="00545EB0" w:rsidRPr="00545EB0" w:rsidRDefault="00545EB0" w:rsidP="00657371">
      <w:pPr>
        <w:pStyle w:val="Listapunktowana"/>
        <w:numPr>
          <w:ilvl w:val="0"/>
          <w:numId w:val="37"/>
        </w:numPr>
        <w:spacing w:line="276" w:lineRule="auto"/>
        <w:rPr>
          <w:rFonts w:ascii="Calibri" w:hAnsi="Calibri" w:cs="Calibri"/>
          <w:sz w:val="24"/>
          <w:szCs w:val="24"/>
        </w:rPr>
      </w:pPr>
      <w:r w:rsidRPr="00545EB0">
        <w:rPr>
          <w:rFonts w:ascii="Calibri" w:hAnsi="Calibri" w:cs="Calibri"/>
          <w:sz w:val="24"/>
          <w:szCs w:val="24"/>
        </w:rPr>
        <w:t>podmiotom przetwarzającym dane osobowe na zlecenie administratora celem wykonania ciążących na administratorze obowiązków, m.in.:</w:t>
      </w:r>
    </w:p>
    <w:p w14:paraId="25907326" w14:textId="77777777" w:rsidR="00545EB0" w:rsidRPr="00545EB0" w:rsidRDefault="00545EB0" w:rsidP="00657371">
      <w:pPr>
        <w:pStyle w:val="Listapunktowana"/>
        <w:numPr>
          <w:ilvl w:val="2"/>
          <w:numId w:val="37"/>
        </w:numPr>
        <w:spacing w:line="276" w:lineRule="auto"/>
        <w:rPr>
          <w:rFonts w:ascii="Calibri" w:hAnsi="Calibri" w:cs="Calibri"/>
          <w:sz w:val="24"/>
          <w:szCs w:val="24"/>
        </w:rPr>
      </w:pPr>
      <w:r w:rsidRPr="00545EB0">
        <w:rPr>
          <w:rFonts w:ascii="Calibri" w:hAnsi="Calibri" w:cs="Calibri"/>
          <w:sz w:val="24"/>
          <w:szCs w:val="24"/>
        </w:rPr>
        <w:t xml:space="preserve">podwykonawcom, </w:t>
      </w:r>
    </w:p>
    <w:p w14:paraId="319E4D66" w14:textId="77777777" w:rsidR="00545EB0" w:rsidRPr="00545EB0" w:rsidRDefault="00545EB0" w:rsidP="00657371">
      <w:pPr>
        <w:pStyle w:val="Listapunktowana"/>
        <w:numPr>
          <w:ilvl w:val="2"/>
          <w:numId w:val="37"/>
        </w:numPr>
        <w:spacing w:line="276" w:lineRule="auto"/>
        <w:rPr>
          <w:rFonts w:ascii="Calibri" w:hAnsi="Calibri" w:cs="Calibri"/>
          <w:sz w:val="24"/>
          <w:szCs w:val="24"/>
        </w:rPr>
      </w:pPr>
      <w:r w:rsidRPr="00545EB0">
        <w:rPr>
          <w:rFonts w:ascii="Calibri" w:hAnsi="Calibri" w:cs="Calibri"/>
          <w:sz w:val="24"/>
          <w:szCs w:val="24"/>
        </w:rPr>
        <w:t xml:space="preserve">podmiotom prowadzącym działalność pocztową lub kurierską, </w:t>
      </w:r>
    </w:p>
    <w:p w14:paraId="210C1EAB" w14:textId="77777777" w:rsidR="00545EB0" w:rsidRPr="00545EB0" w:rsidRDefault="00545EB0" w:rsidP="00657371">
      <w:pPr>
        <w:pStyle w:val="Listapunktowana"/>
        <w:numPr>
          <w:ilvl w:val="0"/>
          <w:numId w:val="37"/>
        </w:numPr>
        <w:spacing w:line="276" w:lineRule="auto"/>
        <w:rPr>
          <w:rFonts w:ascii="Calibri" w:hAnsi="Calibri" w:cs="Calibri"/>
          <w:sz w:val="24"/>
          <w:szCs w:val="24"/>
        </w:rPr>
      </w:pPr>
      <w:r w:rsidRPr="00545EB0">
        <w:rPr>
          <w:rFonts w:ascii="Calibri" w:hAnsi="Calibri" w:cs="Calibri"/>
          <w:sz w:val="24"/>
          <w:szCs w:val="24"/>
        </w:rPr>
        <w:t xml:space="preserve">podmiotom wspierającym administratora w prowadzonej działalności na jego zlecenie, w szczególności dostawcom zewnętrznych systemów wspierającym działalność administratora,  </w:t>
      </w:r>
    </w:p>
    <w:p w14:paraId="69014D13"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 xml:space="preserve"> – przy czym takie podmioty przetwarzają dane na podstawie umowy z administratorem i wyłącznie zgodnie z poleceniami administratora. </w:t>
      </w:r>
    </w:p>
    <w:p w14:paraId="71F6D2A0"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24FB4694"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Przekazywanie danych osobowych poza EOG:</w:t>
      </w:r>
    </w:p>
    <w:p w14:paraId="56CF5862"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Dane osobowe będą przechowywane na serwerach zlokalizowanych w siedzibie administratora i nie będą przekazywane do państw trzecich</w:t>
      </w:r>
    </w:p>
    <w:p w14:paraId="6B7E7F6A"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6EEB0136"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Prawa osoby, której dane dotyczą:</w:t>
      </w:r>
    </w:p>
    <w:p w14:paraId="489A70A0"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Przysługuje Pani/Panu prawo dostępu do Pani/Pana danych oraz prawo żądania ich sprostowania, ich usunięcia lub ograniczenia ich przetwarzania. </w:t>
      </w:r>
    </w:p>
    <w:p w14:paraId="67DF7547"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W zakresie, w jakim podstawą przetwarzania Pani/Pana danych osobowych jest przesłanka prawnie uzasadnionego interesu administratora, przysługuje Pani/Panu prawo wniesienia sprzeciwu wobec przetwarzania Pani/Pana danych osobowych.</w:t>
      </w:r>
    </w:p>
    <w:p w14:paraId="02A305C1"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W celu skorzystania z powyższych praw należy skontaktować się z administratorem danych lub z inspektorem ochrony danych.  </w:t>
      </w:r>
    </w:p>
    <w:p w14:paraId="4320723D"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Przysługuje Pani/Panu również prawo wniesienia skargi do organu nadzorczego zajmującego się ochroną danych osobowych.</w:t>
      </w:r>
    </w:p>
    <w:p w14:paraId="4ECB5FAF" w14:textId="77777777" w:rsidR="00545EB0" w:rsidRPr="00545EB0" w:rsidRDefault="00545EB0" w:rsidP="00657371">
      <w:pPr>
        <w:pStyle w:val="Listapunktowana"/>
        <w:numPr>
          <w:ilvl w:val="0"/>
          <w:numId w:val="0"/>
        </w:numPr>
        <w:spacing w:line="276" w:lineRule="auto"/>
        <w:rPr>
          <w:rFonts w:ascii="Calibri" w:hAnsi="Calibri" w:cs="Calibri"/>
          <w:sz w:val="24"/>
          <w:szCs w:val="24"/>
        </w:rPr>
      </w:pPr>
    </w:p>
    <w:p w14:paraId="6B229F07"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Profilowanie</w:t>
      </w:r>
    </w:p>
    <w:p w14:paraId="2A3BC34F"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Informujemy, że nie podejmujemy decyzji w sposób zautomatyzowany i Pani/Pana dane nie są profilowane.</w:t>
      </w:r>
    </w:p>
    <w:p w14:paraId="51C0799A" w14:textId="77777777" w:rsidR="00545EB0" w:rsidRPr="00545EB0" w:rsidRDefault="00545EB0" w:rsidP="00657371">
      <w:pPr>
        <w:pStyle w:val="Listapunktowana"/>
        <w:numPr>
          <w:ilvl w:val="0"/>
          <w:numId w:val="0"/>
        </w:numPr>
        <w:spacing w:line="276" w:lineRule="auto"/>
        <w:rPr>
          <w:rFonts w:ascii="Calibri" w:hAnsi="Calibri" w:cs="Calibri"/>
          <w:sz w:val="24"/>
          <w:szCs w:val="24"/>
        </w:rPr>
      </w:pPr>
    </w:p>
    <w:p w14:paraId="6005E2DC" w14:textId="77777777" w:rsidR="00545EB0" w:rsidRDefault="00545EB0" w:rsidP="00657371">
      <w:pPr>
        <w:pStyle w:val="Listapunktowana"/>
        <w:numPr>
          <w:ilvl w:val="0"/>
          <w:numId w:val="0"/>
        </w:numPr>
        <w:spacing w:line="276" w:lineRule="auto"/>
        <w:rPr>
          <w:rFonts w:ascii="Calibri" w:hAnsi="Calibri" w:cs="Calibri"/>
          <w:sz w:val="24"/>
          <w:szCs w:val="24"/>
        </w:rPr>
      </w:pPr>
    </w:p>
    <w:p w14:paraId="2A148E39" w14:textId="77777777" w:rsidR="00545EB0" w:rsidRDefault="00545EB0" w:rsidP="00657371">
      <w:pPr>
        <w:pStyle w:val="Listapunktowana"/>
        <w:numPr>
          <w:ilvl w:val="0"/>
          <w:numId w:val="0"/>
        </w:numPr>
        <w:spacing w:line="276" w:lineRule="auto"/>
        <w:rPr>
          <w:rFonts w:ascii="Calibri" w:hAnsi="Calibri" w:cs="Calibri"/>
          <w:sz w:val="24"/>
          <w:szCs w:val="24"/>
        </w:rPr>
      </w:pPr>
    </w:p>
    <w:p w14:paraId="43CA8BCC" w14:textId="77777777" w:rsidR="00545EB0" w:rsidRDefault="00545EB0" w:rsidP="00657371">
      <w:pPr>
        <w:pStyle w:val="Listapunktowana"/>
        <w:numPr>
          <w:ilvl w:val="0"/>
          <w:numId w:val="0"/>
        </w:numPr>
        <w:spacing w:line="276" w:lineRule="auto"/>
        <w:rPr>
          <w:rFonts w:ascii="Calibri" w:hAnsi="Calibri" w:cs="Calibri"/>
          <w:sz w:val="24"/>
          <w:szCs w:val="24"/>
        </w:rPr>
      </w:pPr>
    </w:p>
    <w:p w14:paraId="611DD95D" w14:textId="77777777" w:rsidR="00545EB0" w:rsidRDefault="00545EB0" w:rsidP="00657371">
      <w:pPr>
        <w:pStyle w:val="Listapunktowana"/>
        <w:numPr>
          <w:ilvl w:val="0"/>
          <w:numId w:val="0"/>
        </w:numPr>
        <w:spacing w:line="276" w:lineRule="auto"/>
        <w:rPr>
          <w:rFonts w:ascii="Calibri" w:hAnsi="Calibri" w:cs="Calibri"/>
          <w:sz w:val="24"/>
          <w:szCs w:val="24"/>
        </w:rPr>
      </w:pPr>
    </w:p>
    <w:p w14:paraId="22BB3F5D" w14:textId="77777777" w:rsidR="00545EB0" w:rsidRDefault="00545EB0" w:rsidP="00657371">
      <w:pPr>
        <w:pStyle w:val="Listapunktowana"/>
        <w:numPr>
          <w:ilvl w:val="0"/>
          <w:numId w:val="0"/>
        </w:numPr>
        <w:spacing w:line="276" w:lineRule="auto"/>
        <w:rPr>
          <w:rFonts w:ascii="Calibri" w:hAnsi="Calibri" w:cs="Calibri"/>
          <w:sz w:val="24"/>
          <w:szCs w:val="24"/>
        </w:rPr>
      </w:pPr>
    </w:p>
    <w:p w14:paraId="2DB3A1BA" w14:textId="77777777" w:rsidR="00545EB0" w:rsidRPr="00545EB0" w:rsidRDefault="00545EB0" w:rsidP="00657371">
      <w:pPr>
        <w:pStyle w:val="Listapunktowana"/>
        <w:numPr>
          <w:ilvl w:val="0"/>
          <w:numId w:val="0"/>
        </w:numPr>
        <w:spacing w:line="276" w:lineRule="auto"/>
        <w:rPr>
          <w:rFonts w:ascii="Calibri" w:hAnsi="Calibri" w:cs="Calibri"/>
          <w:sz w:val="24"/>
          <w:szCs w:val="24"/>
        </w:rPr>
      </w:pPr>
    </w:p>
    <w:p w14:paraId="1FC0744C" w14:textId="6C0BA13B" w:rsidR="00545EB0" w:rsidRPr="00545EB0" w:rsidRDefault="00545EB0" w:rsidP="00657371">
      <w:pPr>
        <w:pStyle w:val="Listapunktowana"/>
        <w:numPr>
          <w:ilvl w:val="0"/>
          <w:numId w:val="0"/>
        </w:numPr>
        <w:spacing w:line="276" w:lineRule="auto"/>
        <w:rPr>
          <w:rFonts w:ascii="Calibri" w:hAnsi="Calibri" w:cs="Calibri"/>
          <w:bCs/>
          <w:sz w:val="24"/>
          <w:szCs w:val="24"/>
        </w:rPr>
      </w:pPr>
      <w:r w:rsidRPr="00545EB0">
        <w:rPr>
          <w:rFonts w:ascii="Calibri" w:hAnsi="Calibri" w:cs="Calibri"/>
          <w:b/>
          <w:sz w:val="24"/>
          <w:szCs w:val="24"/>
        </w:rPr>
        <w:lastRenderedPageBreak/>
        <w:tab/>
      </w:r>
      <w:r w:rsidRPr="00545EB0">
        <w:rPr>
          <w:rFonts w:ascii="Calibri" w:hAnsi="Calibri" w:cs="Calibri"/>
          <w:b/>
          <w:sz w:val="24"/>
          <w:szCs w:val="24"/>
        </w:rPr>
        <w:tab/>
      </w:r>
      <w:r w:rsidRPr="00545EB0">
        <w:rPr>
          <w:rFonts w:ascii="Calibri" w:hAnsi="Calibri" w:cs="Calibri"/>
          <w:b/>
          <w:sz w:val="24"/>
          <w:szCs w:val="24"/>
        </w:rPr>
        <w:tab/>
      </w:r>
      <w:r w:rsidRPr="00545EB0">
        <w:rPr>
          <w:rFonts w:ascii="Calibri" w:hAnsi="Calibri" w:cs="Calibri"/>
          <w:b/>
          <w:sz w:val="24"/>
          <w:szCs w:val="24"/>
        </w:rPr>
        <w:tab/>
      </w:r>
      <w:r w:rsidRPr="00545EB0">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sidRPr="00545EB0">
        <w:rPr>
          <w:rFonts w:ascii="Calibri" w:hAnsi="Calibri" w:cs="Calibri"/>
          <w:bCs/>
          <w:sz w:val="24"/>
          <w:szCs w:val="24"/>
        </w:rPr>
        <w:t>Załącznik nr 4</w:t>
      </w:r>
    </w:p>
    <w:p w14:paraId="5CDCEA90" w14:textId="5F501EF5" w:rsidR="00545EB0" w:rsidRPr="00FC0604" w:rsidRDefault="00545EB0" w:rsidP="00CF583A">
      <w:pPr>
        <w:pStyle w:val="Nagwek1"/>
        <w:rPr>
          <w:rFonts w:ascii="Calibri" w:hAnsi="Calibri" w:cs="Calibri"/>
          <w:color w:val="auto"/>
          <w:sz w:val="24"/>
          <w:szCs w:val="24"/>
        </w:rPr>
      </w:pPr>
      <w:r w:rsidRPr="00FC0604">
        <w:rPr>
          <w:rFonts w:ascii="Calibri" w:hAnsi="Calibri" w:cs="Calibri"/>
          <w:color w:val="auto"/>
          <w:sz w:val="24"/>
          <w:szCs w:val="24"/>
        </w:rPr>
        <w:t>Załącznik do Umowy nr ………………………...</w:t>
      </w:r>
    </w:p>
    <w:p w14:paraId="221F6B95" w14:textId="77777777" w:rsidR="00545EB0" w:rsidRPr="00545EB0" w:rsidRDefault="00545EB0" w:rsidP="00657371">
      <w:pPr>
        <w:pStyle w:val="Listapunktowana"/>
        <w:numPr>
          <w:ilvl w:val="0"/>
          <w:numId w:val="0"/>
        </w:numPr>
        <w:spacing w:line="276" w:lineRule="auto"/>
        <w:rPr>
          <w:rFonts w:ascii="Calibri" w:hAnsi="Calibri" w:cs="Calibri"/>
          <w:b/>
          <w:sz w:val="24"/>
          <w:szCs w:val="24"/>
          <w:u w:val="single"/>
        </w:rPr>
      </w:pPr>
    </w:p>
    <w:p w14:paraId="2A6F01BB" w14:textId="77777777" w:rsid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b/>
          <w:sz w:val="24"/>
          <w:szCs w:val="24"/>
        </w:rPr>
        <w:t>Klauzula informacyjna dla osób wskazanych do kontaktu w celu realizacji Umowy oraz osób realizujących Umowę.</w:t>
      </w:r>
    </w:p>
    <w:p w14:paraId="2E40F6EF" w14:textId="77777777" w:rsidR="001F4439" w:rsidRPr="00545EB0" w:rsidRDefault="001F4439" w:rsidP="00657371">
      <w:pPr>
        <w:pStyle w:val="Listapunktowana"/>
        <w:numPr>
          <w:ilvl w:val="0"/>
          <w:numId w:val="0"/>
        </w:numPr>
        <w:spacing w:line="276" w:lineRule="auto"/>
        <w:rPr>
          <w:rFonts w:ascii="Calibri" w:hAnsi="Calibri" w:cs="Calibri"/>
          <w:b/>
          <w:sz w:val="24"/>
          <w:szCs w:val="24"/>
        </w:rPr>
      </w:pPr>
    </w:p>
    <w:p w14:paraId="7FA22B29"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Administrator danych:</w:t>
      </w:r>
    </w:p>
    <w:p w14:paraId="0B5EC7FF" w14:textId="6E512B62"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 xml:space="preserve">Administratorem Pani/Pana danych jest </w:t>
      </w:r>
      <w:r w:rsidR="001F4439">
        <w:rPr>
          <w:rFonts w:ascii="Calibri" w:hAnsi="Calibri" w:cs="Calibri"/>
          <w:sz w:val="24"/>
          <w:szCs w:val="24"/>
        </w:rPr>
        <w:t xml:space="preserve">Akademickim </w:t>
      </w:r>
      <w:r w:rsidRPr="00545EB0">
        <w:rPr>
          <w:rFonts w:ascii="Calibri" w:hAnsi="Calibri" w:cs="Calibri"/>
          <w:sz w:val="24"/>
          <w:szCs w:val="24"/>
        </w:rPr>
        <w:t>Centrum Zdrowia w Mikołowie.  z siedzibą w Mikołowie przy ul. Waryńskiego 2, 43-190 Mikołów  (administrator).</w:t>
      </w:r>
    </w:p>
    <w:p w14:paraId="4E2B3E1A"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Dane kontaktowe:</w:t>
      </w:r>
    </w:p>
    <w:p w14:paraId="6BFA5BAF"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Z administratorem można się skontaktować poprzez e-mail: iod@szpital-mikolow.com.pl lub pisemnie na adres siedziby administratora./</w:t>
      </w:r>
    </w:p>
    <w:p w14:paraId="7E9C4C85"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Z inspektorem ochrony danych można się kontaktować we wszystkich sprawach dotyczących przetwarzania danych osobowych oraz korzystania z praw związanych z przetwarzaniem danych.</w:t>
      </w:r>
    </w:p>
    <w:p w14:paraId="4D308593"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59812A99"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Cele oraz podstawa prawna przetwarzania danych, prawnie uzasadnione interesy administratora:</w:t>
      </w:r>
    </w:p>
    <w:p w14:paraId="4B4C1363" w14:textId="41E869B4"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Pani/Pana dane osobowe będą przetwarzane w celu wykonania Umowy zawartej pomiędzy administratorem a ……………………………………………………………………………………………………………………</w:t>
      </w:r>
    </w:p>
    <w:p w14:paraId="409094B5"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 xml:space="preserve">a także – w zakresie prawnie usprawiedliwionego interesu administratora – w celu ustalenia, dochodzenia lub obrony przed roszczeniami z umowy, na podstawie odpowiednio art. 6 ust. 1 lit. c oraz art. 6 ust. 1 lit. f, w przypadku osób realizujących Umowę także art. 9 ust. 2 lit. h Rozporządzenia Parlamentu Europejskiego i Rady (UE) 2016/679 z dnia 27 kwietnia 2016 roku w sprawie ochrony osób fizycznych w związku z przetwarzaniem danych osobowych i w sprawie swobodnego przepływu takich danych oraz uchylenia dyrektywy 95/46/WE (RODO). Podstawą prawną przetwarzania danych jest niezbędność przetwarzania do realizacji prawnie uzasadnionego interesu administratora. Uzasadnionym interesem administratora jest możliwość wykonywania umów z kontrahentami oraz możliwość kontaktowania się w związku z wykonywaniem Umowy oraz w przypadku osób realizujących Umowę także zapewnienie realizacji Umowy przez osoby spełniające wymogi Ustawy o zapobieganiu oraz zwalczaniu zakażeń i chorób zakaźnych u ludzi </w:t>
      </w:r>
    </w:p>
    <w:p w14:paraId="05A5B222"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40AF75AD"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Źródła i zakres danych pozyskiwanych od podmiotów trzecich:</w:t>
      </w:r>
    </w:p>
    <w:p w14:paraId="264257F3" w14:textId="193377A5"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Administrator pozyskał Pani/Pana dane osobowe: imię, nazwisko, stanowisko, nazwa i adres firmy, nr telefonu, adres e-mail od …………………………………………………. (nazwa kontrahenta)</w:t>
      </w:r>
    </w:p>
    <w:p w14:paraId="0BD5AEED" w14:textId="77777777" w:rsidR="00657371" w:rsidRDefault="00657371" w:rsidP="00657371">
      <w:pPr>
        <w:pStyle w:val="Listapunktowana"/>
        <w:numPr>
          <w:ilvl w:val="0"/>
          <w:numId w:val="0"/>
        </w:numPr>
        <w:spacing w:line="276" w:lineRule="auto"/>
        <w:rPr>
          <w:rFonts w:ascii="Calibri" w:hAnsi="Calibri" w:cs="Calibri"/>
          <w:b/>
          <w:sz w:val="24"/>
          <w:szCs w:val="24"/>
        </w:rPr>
      </w:pPr>
    </w:p>
    <w:p w14:paraId="5A34C08B" w14:textId="2C8E35E3"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Okres, przez który dane będą przetwarzane:</w:t>
      </w:r>
    </w:p>
    <w:p w14:paraId="34CB8856"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lastRenderedPageBreak/>
        <w:t xml:space="preserve">Pani/Pana dane osobowe będą przechowywane do momentu przedawnienia roszczeń z tytułu Umowy zawartej pomiędzy administratorem a </w:t>
      </w:r>
      <w:r w:rsidRPr="00545EB0">
        <w:rPr>
          <w:rFonts w:ascii="Calibri" w:hAnsi="Calibri" w:cs="Calibri"/>
          <w:b/>
          <w:sz w:val="24"/>
          <w:szCs w:val="24"/>
        </w:rPr>
        <w:t>………………………………………………………………………………………………………………………..</w:t>
      </w:r>
    </w:p>
    <w:p w14:paraId="72339255" w14:textId="77777777" w:rsidR="00657371" w:rsidRDefault="00657371" w:rsidP="00657371">
      <w:pPr>
        <w:pStyle w:val="Listapunktowana"/>
        <w:numPr>
          <w:ilvl w:val="0"/>
          <w:numId w:val="0"/>
        </w:numPr>
        <w:spacing w:line="276" w:lineRule="auto"/>
        <w:rPr>
          <w:rFonts w:ascii="Calibri" w:hAnsi="Calibri" w:cs="Calibri"/>
          <w:b/>
          <w:sz w:val="24"/>
          <w:szCs w:val="24"/>
        </w:rPr>
      </w:pPr>
    </w:p>
    <w:p w14:paraId="7F3A1E09" w14:textId="735A81D4"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Odbiorcy danych:</w:t>
      </w:r>
    </w:p>
    <w:p w14:paraId="739F3474"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Pani/Pana dane mogą być: </w:t>
      </w:r>
    </w:p>
    <w:p w14:paraId="3DAC49A4" w14:textId="77777777" w:rsidR="00545EB0" w:rsidRPr="00545EB0" w:rsidRDefault="00545EB0" w:rsidP="00657371">
      <w:pPr>
        <w:pStyle w:val="Listapunktowana"/>
        <w:numPr>
          <w:ilvl w:val="0"/>
          <w:numId w:val="38"/>
        </w:numPr>
        <w:spacing w:line="276" w:lineRule="auto"/>
        <w:rPr>
          <w:rFonts w:ascii="Calibri" w:hAnsi="Calibri" w:cs="Calibri"/>
          <w:sz w:val="24"/>
          <w:szCs w:val="24"/>
        </w:rPr>
      </w:pPr>
      <w:r w:rsidRPr="00545EB0">
        <w:rPr>
          <w:rFonts w:ascii="Calibri" w:hAnsi="Calibri" w:cs="Calibri"/>
          <w:sz w:val="24"/>
          <w:szCs w:val="24"/>
        </w:rPr>
        <w:t>organom państwowym lub innym podmiotom uprawnionym na podstawie przepisów prawa,</w:t>
      </w:r>
    </w:p>
    <w:p w14:paraId="1591EA07" w14:textId="77777777" w:rsidR="00545EB0" w:rsidRPr="00545EB0" w:rsidRDefault="00545EB0" w:rsidP="00657371">
      <w:pPr>
        <w:pStyle w:val="Listapunktowana"/>
        <w:numPr>
          <w:ilvl w:val="0"/>
          <w:numId w:val="38"/>
        </w:numPr>
        <w:spacing w:line="276" w:lineRule="auto"/>
        <w:rPr>
          <w:rFonts w:ascii="Calibri" w:hAnsi="Calibri" w:cs="Calibri"/>
          <w:sz w:val="24"/>
          <w:szCs w:val="24"/>
        </w:rPr>
      </w:pPr>
      <w:r w:rsidRPr="00545EB0">
        <w:rPr>
          <w:rFonts w:ascii="Calibri" w:hAnsi="Calibri" w:cs="Calibri"/>
          <w:sz w:val="24"/>
          <w:szCs w:val="24"/>
        </w:rPr>
        <w:t>osobom upoważnionym przez administratora,</w:t>
      </w:r>
    </w:p>
    <w:p w14:paraId="19CBD308" w14:textId="77777777" w:rsidR="00545EB0" w:rsidRPr="00545EB0" w:rsidRDefault="00545EB0" w:rsidP="00657371">
      <w:pPr>
        <w:pStyle w:val="Listapunktowana"/>
        <w:numPr>
          <w:ilvl w:val="0"/>
          <w:numId w:val="38"/>
        </w:numPr>
        <w:spacing w:line="276" w:lineRule="auto"/>
        <w:rPr>
          <w:rFonts w:ascii="Calibri" w:hAnsi="Calibri" w:cs="Calibri"/>
          <w:sz w:val="24"/>
          <w:szCs w:val="24"/>
        </w:rPr>
      </w:pPr>
      <w:r w:rsidRPr="00545EB0">
        <w:rPr>
          <w:rFonts w:ascii="Calibri" w:hAnsi="Calibri" w:cs="Calibri"/>
          <w:sz w:val="24"/>
          <w:szCs w:val="24"/>
        </w:rPr>
        <w:t>podmiotom przetwarzającym dane osobowe na zlecenie administratora celem wykonania ciążących na administratorze obowiązków, m.in.:</w:t>
      </w:r>
    </w:p>
    <w:p w14:paraId="3B6B8E22" w14:textId="77777777" w:rsidR="00545EB0" w:rsidRPr="00545EB0" w:rsidRDefault="00545EB0" w:rsidP="00657371">
      <w:pPr>
        <w:pStyle w:val="Listapunktowana"/>
        <w:numPr>
          <w:ilvl w:val="2"/>
          <w:numId w:val="38"/>
        </w:numPr>
        <w:spacing w:line="276" w:lineRule="auto"/>
        <w:rPr>
          <w:rFonts w:ascii="Calibri" w:hAnsi="Calibri" w:cs="Calibri"/>
          <w:sz w:val="24"/>
          <w:szCs w:val="24"/>
        </w:rPr>
      </w:pPr>
      <w:r w:rsidRPr="00545EB0">
        <w:rPr>
          <w:rFonts w:ascii="Calibri" w:hAnsi="Calibri" w:cs="Calibri"/>
          <w:sz w:val="24"/>
          <w:szCs w:val="24"/>
        </w:rPr>
        <w:t xml:space="preserve">podwykonawcom, </w:t>
      </w:r>
    </w:p>
    <w:p w14:paraId="283878FB" w14:textId="77777777" w:rsidR="00545EB0" w:rsidRPr="00545EB0" w:rsidRDefault="00545EB0" w:rsidP="00657371">
      <w:pPr>
        <w:pStyle w:val="Listapunktowana"/>
        <w:numPr>
          <w:ilvl w:val="2"/>
          <w:numId w:val="38"/>
        </w:numPr>
        <w:spacing w:line="276" w:lineRule="auto"/>
        <w:rPr>
          <w:rFonts w:ascii="Calibri" w:hAnsi="Calibri" w:cs="Calibri"/>
          <w:sz w:val="24"/>
          <w:szCs w:val="24"/>
        </w:rPr>
      </w:pPr>
      <w:r w:rsidRPr="00545EB0">
        <w:rPr>
          <w:rFonts w:ascii="Calibri" w:hAnsi="Calibri" w:cs="Calibri"/>
          <w:sz w:val="24"/>
          <w:szCs w:val="24"/>
        </w:rPr>
        <w:t xml:space="preserve">podmiotom prowadzącym działalność pocztową lub kurierską, </w:t>
      </w:r>
    </w:p>
    <w:p w14:paraId="19860BBA" w14:textId="77777777" w:rsidR="00545EB0" w:rsidRPr="00545EB0" w:rsidRDefault="00545EB0" w:rsidP="00657371">
      <w:pPr>
        <w:pStyle w:val="Listapunktowana"/>
        <w:numPr>
          <w:ilvl w:val="0"/>
          <w:numId w:val="38"/>
        </w:numPr>
        <w:spacing w:line="276" w:lineRule="auto"/>
        <w:rPr>
          <w:rFonts w:ascii="Calibri" w:hAnsi="Calibri" w:cs="Calibri"/>
          <w:sz w:val="24"/>
          <w:szCs w:val="24"/>
        </w:rPr>
      </w:pPr>
      <w:r w:rsidRPr="00545EB0">
        <w:rPr>
          <w:rFonts w:ascii="Calibri" w:hAnsi="Calibri" w:cs="Calibri"/>
          <w:sz w:val="24"/>
          <w:szCs w:val="24"/>
        </w:rPr>
        <w:t xml:space="preserve">podmiotom wspierającym administratora w prowadzonej działalności na jego zlecenie, w szczególności dostawcom zewnętrznych systemów wspierającym działalność administratora,  </w:t>
      </w:r>
    </w:p>
    <w:p w14:paraId="467CB08B"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 xml:space="preserve"> – przy czym takie podmioty przetwarzają dane na podstawie umowy z administratorem i wyłącznie zgodnie z poleceniami administratora. </w:t>
      </w:r>
    </w:p>
    <w:p w14:paraId="388D9365"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2A5C6DCC"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Przekazywanie danych osobowych poza EOG:</w:t>
      </w:r>
    </w:p>
    <w:p w14:paraId="36ECF85C"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r w:rsidRPr="00545EB0">
        <w:rPr>
          <w:rFonts w:ascii="Calibri" w:hAnsi="Calibri" w:cs="Calibri"/>
          <w:sz w:val="24"/>
          <w:szCs w:val="24"/>
        </w:rPr>
        <w:t>Dane osobowe będą przechowywane na serwerach zlokalizowanych w siedzibie administratora i nie będą przekazywane do państw trzecich</w:t>
      </w:r>
    </w:p>
    <w:p w14:paraId="3C00C5AD" w14:textId="77777777" w:rsidR="00545EB0" w:rsidRPr="00545EB0" w:rsidRDefault="00545EB0" w:rsidP="00657371">
      <w:pPr>
        <w:pStyle w:val="Listapunktowana"/>
        <w:numPr>
          <w:ilvl w:val="0"/>
          <w:numId w:val="0"/>
        </w:numPr>
        <w:spacing w:line="276" w:lineRule="auto"/>
        <w:rPr>
          <w:rFonts w:ascii="Calibri" w:hAnsi="Calibri" w:cs="Calibri"/>
          <w:b/>
          <w:sz w:val="24"/>
          <w:szCs w:val="24"/>
        </w:rPr>
      </w:pPr>
    </w:p>
    <w:p w14:paraId="04AC590A"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Prawa osoby, której dane dotyczą:</w:t>
      </w:r>
    </w:p>
    <w:p w14:paraId="62E08A48"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Przysługuje Pani/Panu prawo dostępu do Pani/Pana danych oraz prawo żądania ich sprostowania, ich usunięcia lub ograniczenia ich przetwarzania. </w:t>
      </w:r>
    </w:p>
    <w:p w14:paraId="5B25C818"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W zakresie, w jakim podstawą przetwarzania Pani/Pana danych osobowych jest przesłanka prawnie uzasadnionego interesu administratora, przysługuje Pani/Panu prawo wniesienia sprzeciwu wobec przetwarzania Pani/Pana danych osobowych.</w:t>
      </w:r>
    </w:p>
    <w:p w14:paraId="537A15B0"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 xml:space="preserve">W celu skorzystania z powyższych praw należy skontaktować się z administratorem danych lub z inspektorem ochrony danych.  </w:t>
      </w:r>
    </w:p>
    <w:p w14:paraId="0D9EDA08"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Przysługuje Pani/Panu również prawo wniesienia skargi do organu nadzorczego zajmującego się ochroną danych osobowych.</w:t>
      </w:r>
    </w:p>
    <w:p w14:paraId="221F1743" w14:textId="77777777" w:rsidR="00545EB0" w:rsidRPr="00545EB0" w:rsidRDefault="00545EB0" w:rsidP="00657371">
      <w:pPr>
        <w:pStyle w:val="Listapunktowana"/>
        <w:numPr>
          <w:ilvl w:val="0"/>
          <w:numId w:val="0"/>
        </w:numPr>
        <w:spacing w:line="276" w:lineRule="auto"/>
        <w:rPr>
          <w:rFonts w:ascii="Calibri" w:hAnsi="Calibri" w:cs="Calibri"/>
          <w:sz w:val="24"/>
          <w:szCs w:val="24"/>
        </w:rPr>
      </w:pPr>
    </w:p>
    <w:p w14:paraId="1DCC1B37"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b/>
          <w:sz w:val="24"/>
          <w:szCs w:val="24"/>
        </w:rPr>
        <w:t>Profilowanie</w:t>
      </w:r>
    </w:p>
    <w:p w14:paraId="3A3CD776" w14:textId="77777777" w:rsidR="00545EB0" w:rsidRPr="00545EB0" w:rsidRDefault="00545EB0" w:rsidP="00657371">
      <w:pPr>
        <w:pStyle w:val="Listapunktowana"/>
        <w:numPr>
          <w:ilvl w:val="0"/>
          <w:numId w:val="0"/>
        </w:numPr>
        <w:spacing w:line="276" w:lineRule="auto"/>
        <w:rPr>
          <w:rFonts w:ascii="Calibri" w:hAnsi="Calibri" w:cs="Calibri"/>
          <w:sz w:val="24"/>
          <w:szCs w:val="24"/>
        </w:rPr>
      </w:pPr>
      <w:r w:rsidRPr="00545EB0">
        <w:rPr>
          <w:rFonts w:ascii="Calibri" w:hAnsi="Calibri" w:cs="Calibri"/>
          <w:sz w:val="24"/>
          <w:szCs w:val="24"/>
        </w:rPr>
        <w:t>Informujemy, że nie podejmujemy decyzji w sposób zautomatyzowany i Pani/Pana dane nie są profilowane.</w:t>
      </w:r>
    </w:p>
    <w:p w14:paraId="630808F3" w14:textId="77777777" w:rsidR="00545EB0" w:rsidRPr="00545EB0" w:rsidRDefault="00545EB0" w:rsidP="00545EB0">
      <w:pPr>
        <w:pStyle w:val="Listapunktowana"/>
        <w:numPr>
          <w:ilvl w:val="0"/>
          <w:numId w:val="0"/>
        </w:numPr>
        <w:rPr>
          <w:rFonts w:ascii="Calibri" w:hAnsi="Calibri" w:cs="Calibri"/>
          <w:sz w:val="24"/>
          <w:szCs w:val="24"/>
        </w:rPr>
      </w:pPr>
    </w:p>
    <w:sectPr w:rsidR="00545EB0" w:rsidRPr="00545EB0" w:rsidSect="006C6F9F">
      <w:headerReference w:type="even" r:id="rId10"/>
      <w:headerReference w:type="default" r:id="rId11"/>
      <w:footerReference w:type="even" r:id="rId12"/>
      <w:footerReference w:type="default" r:id="rId13"/>
      <w:headerReference w:type="first" r:id="rId14"/>
      <w:footerReference w:type="first" r:id="rId15"/>
      <w:pgSz w:w="12240" w:h="15840"/>
      <w:pgMar w:top="851" w:right="1418" w:bottom="851" w:left="1418" w:header="22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63B2" w14:textId="77777777" w:rsidR="00172DEA" w:rsidRPr="00DC0C83" w:rsidRDefault="00172DEA">
      <w:pPr>
        <w:spacing w:after="0" w:line="240" w:lineRule="auto"/>
      </w:pPr>
      <w:r w:rsidRPr="00DC0C83">
        <w:separator/>
      </w:r>
    </w:p>
  </w:endnote>
  <w:endnote w:type="continuationSeparator" w:id="0">
    <w:p w14:paraId="13F0F432" w14:textId="77777777" w:rsidR="00172DEA" w:rsidRPr="00DC0C83" w:rsidRDefault="00172DEA">
      <w:pPr>
        <w:spacing w:after="0" w:line="240" w:lineRule="auto"/>
      </w:pPr>
      <w:r w:rsidRPr="00DC0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A94A" w14:textId="77777777" w:rsidR="00337F31" w:rsidRDefault="00337F3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770F" w14:textId="77777777" w:rsidR="0077628C" w:rsidRPr="00DC0C83" w:rsidRDefault="002F42F4">
    <w:pPr>
      <w:pStyle w:val="Stopka"/>
      <w:jc w:val="right"/>
    </w:pPr>
    <w:r w:rsidRPr="00DC0C83">
      <w:rPr>
        <w:sz w:val="18"/>
      </w:rPr>
      <w:t xml:space="preserve">Strona </w:t>
    </w:r>
    <w:r w:rsidRPr="00DC0C83">
      <w:rPr>
        <w:sz w:val="18"/>
      </w:rPr>
      <w:fldChar w:fldCharType="begin"/>
    </w:r>
    <w:r w:rsidRPr="00DC0C83">
      <w:rPr>
        <w:sz w:val="18"/>
      </w:rPr>
      <w:instrText>PAGE</w:instrText>
    </w:r>
    <w:r w:rsidRPr="00DC0C83">
      <w:rPr>
        <w:sz w:val="18"/>
      </w:rPr>
      <w:fldChar w:fldCharType="separate"/>
    </w:r>
    <w:r w:rsidR="0033589A" w:rsidRPr="00DC0C83">
      <w:rPr>
        <w:sz w:val="18"/>
      </w:rPr>
      <w:t>1</w:t>
    </w:r>
    <w:r w:rsidRPr="00DC0C83">
      <w:rPr>
        <w:sz w:val="18"/>
      </w:rPr>
      <w:fldChar w:fldCharType="end"/>
    </w:r>
    <w:r w:rsidRPr="00DC0C83">
      <w:rPr>
        <w:sz w:val="18"/>
      </w:rPr>
      <w:t xml:space="preserve"> z </w:t>
    </w:r>
    <w:r w:rsidRPr="00DC0C83">
      <w:rPr>
        <w:sz w:val="18"/>
      </w:rPr>
      <w:fldChar w:fldCharType="begin"/>
    </w:r>
    <w:r w:rsidRPr="00DC0C83">
      <w:rPr>
        <w:sz w:val="18"/>
      </w:rPr>
      <w:instrText>NUMPAGES</w:instrText>
    </w:r>
    <w:r w:rsidRPr="00DC0C83">
      <w:rPr>
        <w:sz w:val="18"/>
      </w:rPr>
      <w:fldChar w:fldCharType="separate"/>
    </w:r>
    <w:r w:rsidR="0033589A" w:rsidRPr="00DC0C83">
      <w:rPr>
        <w:sz w:val="18"/>
      </w:rPr>
      <w:t>2</w:t>
    </w:r>
    <w:r w:rsidRPr="00DC0C83">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A41F" w14:textId="77777777" w:rsidR="00337F31" w:rsidRDefault="00337F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C644" w14:textId="77777777" w:rsidR="00172DEA" w:rsidRPr="00DC0C83" w:rsidRDefault="00172DEA">
      <w:pPr>
        <w:spacing w:after="0" w:line="240" w:lineRule="auto"/>
      </w:pPr>
      <w:r w:rsidRPr="00DC0C83">
        <w:separator/>
      </w:r>
    </w:p>
  </w:footnote>
  <w:footnote w:type="continuationSeparator" w:id="0">
    <w:p w14:paraId="14A8EDC3" w14:textId="77777777" w:rsidR="00172DEA" w:rsidRPr="00DC0C83" w:rsidRDefault="00172DEA">
      <w:pPr>
        <w:spacing w:after="0" w:line="240" w:lineRule="auto"/>
      </w:pPr>
      <w:r w:rsidRPr="00DC0C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42ED" w14:textId="77777777" w:rsidR="00337F31" w:rsidRDefault="00337F3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90C8" w14:textId="77777777" w:rsidR="0077628C" w:rsidRPr="00DC0C83" w:rsidRDefault="002F42F4">
    <w:pPr>
      <w:pStyle w:val="Nagwek"/>
      <w:jc w:val="center"/>
    </w:pPr>
    <w:r w:rsidRPr="00DC0C83">
      <w:rPr>
        <w:noProof/>
      </w:rPr>
      <w:drawing>
        <wp:inline distT="0" distB="0" distL="0" distR="0" wp14:anchorId="268CED49" wp14:editId="0777E1B7">
          <wp:extent cx="6120000" cy="770667"/>
          <wp:effectExtent l="0" t="0" r="0" b="0"/>
          <wp:docPr id="144403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6120000" cy="77066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4AC6" w14:textId="77777777" w:rsidR="00337F31" w:rsidRDefault="00337F3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0002"/>
    <w:multiLevelType w:val="multilevel"/>
    <w:tmpl w:val="00000002"/>
    <w:name w:val="WW8Num2"/>
    <w:lvl w:ilvl="0">
      <w:start w:val="1"/>
      <w:numFmt w:val="lowerLetter"/>
      <w:lvlText w:val="%1)"/>
      <w:lvlJc w:val="left"/>
      <w:pPr>
        <w:tabs>
          <w:tab w:val="num" w:pos="768"/>
        </w:tabs>
        <w:ind w:left="768"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1"/>
    <w:multiLevelType w:val="multilevel"/>
    <w:tmpl w:val="00000011"/>
    <w:name w:val="WW8Num19"/>
    <w:lvl w:ilvl="0">
      <w:start w:val="1"/>
      <w:numFmt w:val="bullet"/>
      <w:lvlText w:val=""/>
      <w:lvlJc w:val="left"/>
      <w:pPr>
        <w:tabs>
          <w:tab w:val="num" w:pos="0"/>
        </w:tabs>
        <w:ind w:left="935" w:hanging="360"/>
      </w:pPr>
      <w:rPr>
        <w:rFonts w:ascii="Symbol" w:hAnsi="Symbol" w:cs="Arial"/>
        <w:b w:val="0"/>
        <w:i w:val="0"/>
        <w:sz w:val="24"/>
        <w:szCs w:val="18"/>
      </w:rPr>
    </w:lvl>
    <w:lvl w:ilvl="1">
      <w:start w:val="1"/>
      <w:numFmt w:val="bullet"/>
      <w:lvlText w:val="o"/>
      <w:lvlJc w:val="left"/>
      <w:pPr>
        <w:tabs>
          <w:tab w:val="num" w:pos="0"/>
        </w:tabs>
        <w:ind w:left="1655" w:hanging="360"/>
      </w:pPr>
      <w:rPr>
        <w:rFonts w:ascii="Courier New" w:hAnsi="Courier New" w:cs="Arial"/>
        <w:sz w:val="20"/>
        <w:szCs w:val="20"/>
      </w:rPr>
    </w:lvl>
    <w:lvl w:ilvl="2">
      <w:start w:val="1"/>
      <w:numFmt w:val="bullet"/>
      <w:lvlText w:val=""/>
      <w:lvlJc w:val="left"/>
      <w:pPr>
        <w:tabs>
          <w:tab w:val="num" w:pos="0"/>
        </w:tabs>
        <w:ind w:left="2375" w:hanging="360"/>
      </w:pPr>
      <w:rPr>
        <w:rFonts w:ascii="Wingdings" w:hAnsi="Wingdings"/>
      </w:rPr>
    </w:lvl>
    <w:lvl w:ilvl="3">
      <w:start w:val="1"/>
      <w:numFmt w:val="bullet"/>
      <w:lvlText w:val=""/>
      <w:lvlJc w:val="left"/>
      <w:pPr>
        <w:tabs>
          <w:tab w:val="num" w:pos="0"/>
        </w:tabs>
        <w:ind w:left="3095" w:hanging="360"/>
      </w:pPr>
      <w:rPr>
        <w:rFonts w:ascii="Symbol" w:hAnsi="Symbol" w:cs="Arial"/>
        <w:b w:val="0"/>
        <w:i w:val="0"/>
        <w:sz w:val="24"/>
        <w:szCs w:val="18"/>
      </w:rPr>
    </w:lvl>
    <w:lvl w:ilvl="4">
      <w:start w:val="1"/>
      <w:numFmt w:val="bullet"/>
      <w:lvlText w:val="o"/>
      <w:lvlJc w:val="left"/>
      <w:pPr>
        <w:tabs>
          <w:tab w:val="num" w:pos="0"/>
        </w:tabs>
        <w:ind w:left="3815" w:hanging="360"/>
      </w:pPr>
      <w:rPr>
        <w:rFonts w:ascii="Courier New" w:hAnsi="Courier New" w:cs="Arial"/>
        <w:sz w:val="20"/>
        <w:szCs w:val="20"/>
      </w:rPr>
    </w:lvl>
    <w:lvl w:ilvl="5">
      <w:start w:val="1"/>
      <w:numFmt w:val="bullet"/>
      <w:lvlText w:val=""/>
      <w:lvlJc w:val="left"/>
      <w:pPr>
        <w:tabs>
          <w:tab w:val="num" w:pos="0"/>
        </w:tabs>
        <w:ind w:left="4535" w:hanging="360"/>
      </w:pPr>
      <w:rPr>
        <w:rFonts w:ascii="Wingdings" w:hAnsi="Wingdings"/>
      </w:rPr>
    </w:lvl>
    <w:lvl w:ilvl="6">
      <w:start w:val="1"/>
      <w:numFmt w:val="bullet"/>
      <w:lvlText w:val=""/>
      <w:lvlJc w:val="left"/>
      <w:pPr>
        <w:tabs>
          <w:tab w:val="num" w:pos="0"/>
        </w:tabs>
        <w:ind w:left="5255" w:hanging="360"/>
      </w:pPr>
      <w:rPr>
        <w:rFonts w:ascii="Symbol" w:hAnsi="Symbol" w:cs="Arial"/>
        <w:b w:val="0"/>
        <w:i w:val="0"/>
        <w:sz w:val="24"/>
        <w:szCs w:val="18"/>
      </w:rPr>
    </w:lvl>
    <w:lvl w:ilvl="7">
      <w:start w:val="1"/>
      <w:numFmt w:val="bullet"/>
      <w:lvlText w:val="o"/>
      <w:lvlJc w:val="left"/>
      <w:pPr>
        <w:tabs>
          <w:tab w:val="num" w:pos="0"/>
        </w:tabs>
        <w:ind w:left="5975" w:hanging="360"/>
      </w:pPr>
      <w:rPr>
        <w:rFonts w:ascii="Courier New" w:hAnsi="Courier New" w:cs="Arial"/>
        <w:sz w:val="20"/>
        <w:szCs w:val="20"/>
      </w:rPr>
    </w:lvl>
    <w:lvl w:ilvl="8">
      <w:start w:val="1"/>
      <w:numFmt w:val="bullet"/>
      <w:lvlText w:val=""/>
      <w:lvlJc w:val="left"/>
      <w:pPr>
        <w:tabs>
          <w:tab w:val="num" w:pos="0"/>
        </w:tabs>
        <w:ind w:left="6695" w:hanging="360"/>
      </w:pPr>
      <w:rPr>
        <w:rFonts w:ascii="Wingdings" w:hAnsi="Wingdings"/>
      </w:rPr>
    </w:lvl>
  </w:abstractNum>
  <w:abstractNum w:abstractNumId="8" w15:restartNumberingAfterBreak="0">
    <w:nsid w:val="00000012"/>
    <w:multiLevelType w:val="multilevel"/>
    <w:tmpl w:val="00000012"/>
    <w:name w:val="WW8Num20"/>
    <w:lvl w:ilvl="0">
      <w:start w:val="1"/>
      <w:numFmt w:val="bullet"/>
      <w:lvlText w:val=""/>
      <w:lvlJc w:val="left"/>
      <w:pPr>
        <w:tabs>
          <w:tab w:val="num" w:pos="0"/>
        </w:tabs>
        <w:ind w:left="935" w:hanging="360"/>
      </w:pPr>
      <w:rPr>
        <w:rFonts w:ascii="Symbol" w:hAnsi="Symbol" w:cs="Arial"/>
        <w:sz w:val="18"/>
        <w:szCs w:val="18"/>
      </w:rPr>
    </w:lvl>
    <w:lvl w:ilvl="1">
      <w:start w:val="1"/>
      <w:numFmt w:val="bullet"/>
      <w:lvlText w:val="o"/>
      <w:lvlJc w:val="left"/>
      <w:pPr>
        <w:tabs>
          <w:tab w:val="num" w:pos="0"/>
        </w:tabs>
        <w:ind w:left="1655" w:hanging="360"/>
      </w:pPr>
      <w:rPr>
        <w:rFonts w:ascii="Courier New" w:hAnsi="Courier New" w:cs="Arial"/>
        <w:b w:val="0"/>
        <w:i w:val="0"/>
        <w:sz w:val="24"/>
        <w:szCs w:val="18"/>
      </w:rPr>
    </w:lvl>
    <w:lvl w:ilvl="2">
      <w:start w:val="1"/>
      <w:numFmt w:val="bullet"/>
      <w:lvlText w:val=""/>
      <w:lvlJc w:val="left"/>
      <w:pPr>
        <w:tabs>
          <w:tab w:val="num" w:pos="0"/>
        </w:tabs>
        <w:ind w:left="2375" w:hanging="360"/>
      </w:pPr>
      <w:rPr>
        <w:rFonts w:ascii="Wingdings" w:hAnsi="Wingdings"/>
      </w:rPr>
    </w:lvl>
    <w:lvl w:ilvl="3">
      <w:start w:val="1"/>
      <w:numFmt w:val="bullet"/>
      <w:lvlText w:val=""/>
      <w:lvlJc w:val="left"/>
      <w:pPr>
        <w:tabs>
          <w:tab w:val="num" w:pos="0"/>
        </w:tabs>
        <w:ind w:left="3095" w:hanging="360"/>
      </w:pPr>
      <w:rPr>
        <w:rFonts w:ascii="Symbol" w:hAnsi="Symbol" w:cs="Arial"/>
        <w:sz w:val="18"/>
        <w:szCs w:val="18"/>
      </w:rPr>
    </w:lvl>
    <w:lvl w:ilvl="4">
      <w:start w:val="1"/>
      <w:numFmt w:val="bullet"/>
      <w:lvlText w:val="o"/>
      <w:lvlJc w:val="left"/>
      <w:pPr>
        <w:tabs>
          <w:tab w:val="num" w:pos="0"/>
        </w:tabs>
        <w:ind w:left="3815" w:hanging="360"/>
      </w:pPr>
      <w:rPr>
        <w:rFonts w:ascii="Courier New" w:hAnsi="Courier New" w:cs="Arial"/>
        <w:b w:val="0"/>
        <w:i w:val="0"/>
        <w:sz w:val="24"/>
        <w:szCs w:val="18"/>
      </w:rPr>
    </w:lvl>
    <w:lvl w:ilvl="5">
      <w:start w:val="1"/>
      <w:numFmt w:val="bullet"/>
      <w:lvlText w:val=""/>
      <w:lvlJc w:val="left"/>
      <w:pPr>
        <w:tabs>
          <w:tab w:val="num" w:pos="0"/>
        </w:tabs>
        <w:ind w:left="4535" w:hanging="360"/>
      </w:pPr>
      <w:rPr>
        <w:rFonts w:ascii="Wingdings" w:hAnsi="Wingdings"/>
      </w:rPr>
    </w:lvl>
    <w:lvl w:ilvl="6">
      <w:start w:val="1"/>
      <w:numFmt w:val="bullet"/>
      <w:lvlText w:val=""/>
      <w:lvlJc w:val="left"/>
      <w:pPr>
        <w:tabs>
          <w:tab w:val="num" w:pos="0"/>
        </w:tabs>
        <w:ind w:left="5255" w:hanging="360"/>
      </w:pPr>
      <w:rPr>
        <w:rFonts w:ascii="Symbol" w:hAnsi="Symbol" w:cs="Arial"/>
        <w:sz w:val="18"/>
        <w:szCs w:val="18"/>
      </w:rPr>
    </w:lvl>
    <w:lvl w:ilvl="7">
      <w:start w:val="1"/>
      <w:numFmt w:val="bullet"/>
      <w:lvlText w:val="o"/>
      <w:lvlJc w:val="left"/>
      <w:pPr>
        <w:tabs>
          <w:tab w:val="num" w:pos="0"/>
        </w:tabs>
        <w:ind w:left="5975" w:hanging="360"/>
      </w:pPr>
      <w:rPr>
        <w:rFonts w:ascii="Courier New" w:hAnsi="Courier New" w:cs="Arial"/>
        <w:b w:val="0"/>
        <w:i w:val="0"/>
        <w:sz w:val="24"/>
        <w:szCs w:val="18"/>
      </w:rPr>
    </w:lvl>
    <w:lvl w:ilvl="8">
      <w:start w:val="1"/>
      <w:numFmt w:val="bullet"/>
      <w:lvlText w:val=""/>
      <w:lvlJc w:val="left"/>
      <w:pPr>
        <w:tabs>
          <w:tab w:val="num" w:pos="0"/>
        </w:tabs>
        <w:ind w:left="6695" w:hanging="360"/>
      </w:pPr>
      <w:rPr>
        <w:rFonts w:ascii="Wingdings" w:hAnsi="Wingdings"/>
      </w:rPr>
    </w:lvl>
  </w:abstractNum>
  <w:abstractNum w:abstractNumId="9" w15:restartNumberingAfterBreak="0">
    <w:nsid w:val="059C60C8"/>
    <w:multiLevelType w:val="hybridMultilevel"/>
    <w:tmpl w:val="A38EF952"/>
    <w:lvl w:ilvl="0" w:tplc="FFFFFFFF">
      <w:start w:val="1"/>
      <w:numFmt w:val="decimal"/>
      <w:lvlText w:val="%1."/>
      <w:lvlJc w:val="left"/>
      <w:pPr>
        <w:ind w:left="720" w:hanging="360"/>
      </w:pPr>
    </w:lvl>
    <w:lvl w:ilvl="1" w:tplc="FFFFFFFF">
      <w:start w:val="1"/>
      <w:numFmt w:val="decimal"/>
      <w:lvlText w:val="%2."/>
      <w:lvlJc w:val="left"/>
      <w:pPr>
        <w:ind w:left="720" w:hanging="360"/>
      </w:pPr>
    </w:lvl>
    <w:lvl w:ilvl="2" w:tplc="041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727B31"/>
    <w:multiLevelType w:val="hybridMultilevel"/>
    <w:tmpl w:val="251046EC"/>
    <w:lvl w:ilvl="0" w:tplc="FFFFFFFF">
      <w:start w:val="1"/>
      <w:numFmt w:val="lowerLetter"/>
      <w:lvlText w:val="%1)"/>
      <w:lvlJc w:val="left"/>
      <w:pPr>
        <w:ind w:left="1004" w:hanging="360"/>
      </w:pPr>
    </w:lvl>
    <w:lvl w:ilvl="1" w:tplc="04150011">
      <w:start w:val="1"/>
      <w:numFmt w:val="decimal"/>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10EF618F"/>
    <w:multiLevelType w:val="hybridMultilevel"/>
    <w:tmpl w:val="DACA1C2E"/>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FC57E1"/>
    <w:multiLevelType w:val="hybridMultilevel"/>
    <w:tmpl w:val="B3ECFE1A"/>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9F7C49"/>
    <w:multiLevelType w:val="hybridMultilevel"/>
    <w:tmpl w:val="CB7000B0"/>
    <w:lvl w:ilvl="0" w:tplc="FFFFFFFF">
      <w:start w:val="1"/>
      <w:numFmt w:val="lowerLetter"/>
      <w:lvlText w:val="%1)"/>
      <w:lvlJc w:val="left"/>
      <w:pPr>
        <w:ind w:left="1004" w:hanging="360"/>
      </w:pPr>
    </w:lvl>
    <w:lvl w:ilvl="1" w:tplc="04150011">
      <w:start w:val="1"/>
      <w:numFmt w:val="decimal"/>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 w15:restartNumberingAfterBreak="0">
    <w:nsid w:val="159C2C5F"/>
    <w:multiLevelType w:val="hybridMultilevel"/>
    <w:tmpl w:val="12301206"/>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75139B3"/>
    <w:multiLevelType w:val="hybridMultilevel"/>
    <w:tmpl w:val="888AA33C"/>
    <w:lvl w:ilvl="0" w:tplc="45A41FA8">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4B512E"/>
    <w:multiLevelType w:val="hybridMultilevel"/>
    <w:tmpl w:val="FA9860B0"/>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4E4426"/>
    <w:multiLevelType w:val="hybridMultilevel"/>
    <w:tmpl w:val="49B416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035C91"/>
    <w:multiLevelType w:val="hybridMultilevel"/>
    <w:tmpl w:val="A57288BA"/>
    <w:lvl w:ilvl="0" w:tplc="FFFFFFFF">
      <w:start w:val="1"/>
      <w:numFmt w:val="decimal"/>
      <w:lvlText w:val="%1."/>
      <w:lvlJc w:val="left"/>
      <w:pPr>
        <w:ind w:left="2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ind w:left="6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4150017">
      <w:start w:val="1"/>
      <w:numFmt w:val="lowerLetter"/>
      <w:lvlText w:val="%3)"/>
      <w:lvlJc w:val="left"/>
      <w:pPr>
        <w:ind w:left="2340" w:hanging="360"/>
      </w:pPr>
    </w:lvl>
    <w:lvl w:ilvl="3" w:tplc="FFFFFFFF">
      <w:start w:val="1"/>
      <w:numFmt w:val="decimal"/>
      <w:lvlText w:val="%4"/>
      <w:lvlJc w:val="left"/>
      <w:pPr>
        <w:ind w:left="166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238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310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382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454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526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11D6477"/>
    <w:multiLevelType w:val="hybridMultilevel"/>
    <w:tmpl w:val="6EAC3A82"/>
    <w:lvl w:ilvl="0" w:tplc="FFFFFFFF">
      <w:start w:val="1"/>
      <w:numFmt w:val="lowerLetter"/>
      <w:lvlText w:val="%1)"/>
      <w:lvlJc w:val="left"/>
      <w:pPr>
        <w:ind w:left="1004"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15:restartNumberingAfterBreak="0">
    <w:nsid w:val="32330796"/>
    <w:multiLevelType w:val="hybridMultilevel"/>
    <w:tmpl w:val="6776A92E"/>
    <w:lvl w:ilvl="0" w:tplc="FFFFFFFF">
      <w:start w:val="1"/>
      <w:numFmt w:val="lowerLetter"/>
      <w:lvlText w:val="%1)"/>
      <w:lvlJc w:val="left"/>
      <w:pPr>
        <w:ind w:left="1004"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34944749"/>
    <w:multiLevelType w:val="hybridMultilevel"/>
    <w:tmpl w:val="265E38F4"/>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885128"/>
    <w:multiLevelType w:val="hybridMultilevel"/>
    <w:tmpl w:val="419A331E"/>
    <w:lvl w:ilvl="0" w:tplc="FFFFFFFF">
      <w:start w:val="1"/>
      <w:numFmt w:val="lowerLetter"/>
      <w:lvlText w:val="%1)"/>
      <w:lvlJc w:val="left"/>
      <w:pPr>
        <w:ind w:left="1004" w:hanging="360"/>
      </w:pPr>
    </w:lvl>
    <w:lvl w:ilvl="1" w:tplc="04150011">
      <w:start w:val="1"/>
      <w:numFmt w:val="decimal"/>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35C0441E"/>
    <w:multiLevelType w:val="hybridMultilevel"/>
    <w:tmpl w:val="EC0290AC"/>
    <w:lvl w:ilvl="0" w:tplc="70C21F8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C84DE6"/>
    <w:multiLevelType w:val="hybridMultilevel"/>
    <w:tmpl w:val="CAE4457A"/>
    <w:lvl w:ilvl="0" w:tplc="FFFFFFFF">
      <w:start w:val="1"/>
      <w:numFmt w:val="decimal"/>
      <w:lvlText w:val="%1."/>
      <w:lvlJc w:val="left"/>
      <w:pPr>
        <w:ind w:left="2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ind w:left="6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4150019">
      <w:start w:val="1"/>
      <w:numFmt w:val="lowerLetter"/>
      <w:lvlText w:val="%3."/>
      <w:lvlJc w:val="left"/>
      <w:pPr>
        <w:ind w:left="1070" w:hanging="360"/>
      </w:pPr>
    </w:lvl>
    <w:lvl w:ilvl="3" w:tplc="FFFFFFFF">
      <w:start w:val="1"/>
      <w:numFmt w:val="decimal"/>
      <w:lvlText w:val="%4"/>
      <w:lvlJc w:val="left"/>
      <w:pPr>
        <w:ind w:left="166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238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310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382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454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526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3C902B19"/>
    <w:multiLevelType w:val="hybridMultilevel"/>
    <w:tmpl w:val="26421A5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6BA0661"/>
    <w:multiLevelType w:val="hybridMultilevel"/>
    <w:tmpl w:val="EEAA862A"/>
    <w:lvl w:ilvl="0" w:tplc="FFFFFFFF">
      <w:start w:val="1"/>
      <w:numFmt w:val="lowerLetter"/>
      <w:lvlText w:val="%1)"/>
      <w:lvlJc w:val="left"/>
      <w:pPr>
        <w:ind w:left="1004"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7" w15:restartNumberingAfterBreak="0">
    <w:nsid w:val="49404EB5"/>
    <w:multiLevelType w:val="hybridMultilevel"/>
    <w:tmpl w:val="333C133E"/>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4D695F"/>
    <w:multiLevelType w:val="hybridMultilevel"/>
    <w:tmpl w:val="476C5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5008DD"/>
    <w:multiLevelType w:val="hybridMultilevel"/>
    <w:tmpl w:val="D41E4406"/>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04150017">
      <w:start w:val="1"/>
      <w:numFmt w:val="lowerLetter"/>
      <w:lvlText w:val="%3)"/>
      <w:lvlJc w:val="left"/>
      <w:pPr>
        <w:ind w:left="720"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 w15:restartNumberingAfterBreak="0">
    <w:nsid w:val="4F2A403A"/>
    <w:multiLevelType w:val="hybridMultilevel"/>
    <w:tmpl w:val="3A2631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107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F801F8A"/>
    <w:multiLevelType w:val="hybridMultilevel"/>
    <w:tmpl w:val="A8428C18"/>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7A067B"/>
    <w:multiLevelType w:val="hybridMultilevel"/>
    <w:tmpl w:val="8160B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18C2FC6"/>
    <w:multiLevelType w:val="hybridMultilevel"/>
    <w:tmpl w:val="3196AC62"/>
    <w:lvl w:ilvl="0" w:tplc="0415000F">
      <w:start w:val="1"/>
      <w:numFmt w:val="decimal"/>
      <w:lvlText w:val="%1."/>
      <w:lvlJc w:val="left"/>
      <w:pPr>
        <w:ind w:left="720" w:hanging="360"/>
      </w:pPr>
      <w:rPr>
        <w:rFonts w:hint="default"/>
      </w:rPr>
    </w:lvl>
    <w:lvl w:ilvl="1" w:tplc="ACFA857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3433D8"/>
    <w:multiLevelType w:val="hybridMultilevel"/>
    <w:tmpl w:val="A09623C6"/>
    <w:lvl w:ilvl="0" w:tplc="FFFFFFFF">
      <w:start w:val="1"/>
      <w:numFmt w:val="lowerLetter"/>
      <w:lvlText w:val="%1)"/>
      <w:lvlJc w:val="left"/>
      <w:pPr>
        <w:ind w:left="720" w:hanging="360"/>
      </w:pPr>
    </w:lvl>
    <w:lvl w:ilvl="1" w:tplc="04150017">
      <w:start w:val="1"/>
      <w:numFmt w:val="lowerLetter"/>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77B54D8"/>
    <w:multiLevelType w:val="hybridMultilevel"/>
    <w:tmpl w:val="0E9A7B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77D1163"/>
    <w:multiLevelType w:val="hybridMultilevel"/>
    <w:tmpl w:val="E99C83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583B1696"/>
    <w:multiLevelType w:val="hybridMultilevel"/>
    <w:tmpl w:val="304AD93C"/>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8DBE2F1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B7A2075"/>
    <w:multiLevelType w:val="hybridMultilevel"/>
    <w:tmpl w:val="154C470E"/>
    <w:lvl w:ilvl="0" w:tplc="04150017">
      <w:start w:val="1"/>
      <w:numFmt w:val="lowerLetter"/>
      <w:lvlText w:val="%1)"/>
      <w:lvlJc w:val="left"/>
      <w:pPr>
        <w:ind w:left="720" w:hanging="360"/>
      </w:pPr>
    </w:lvl>
    <w:lvl w:ilvl="1" w:tplc="6752456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D36ED4"/>
    <w:multiLevelType w:val="hybridMultilevel"/>
    <w:tmpl w:val="3AE23EB4"/>
    <w:lvl w:ilvl="0" w:tplc="FFFFFFFF">
      <w:start w:val="1"/>
      <w:numFmt w:val="lowerLetter"/>
      <w:lvlText w:val="%1)"/>
      <w:lvlJc w:val="left"/>
      <w:pPr>
        <w:ind w:left="720" w:hanging="360"/>
      </w:pPr>
    </w:lvl>
    <w:lvl w:ilvl="1" w:tplc="04150011">
      <w:start w:val="1"/>
      <w:numFmt w:val="decimal"/>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D7051B0"/>
    <w:multiLevelType w:val="hybridMultilevel"/>
    <w:tmpl w:val="F774E074"/>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05100C"/>
    <w:multiLevelType w:val="hybridMultilevel"/>
    <w:tmpl w:val="ADA05F72"/>
    <w:lvl w:ilvl="0" w:tplc="04150011">
      <w:start w:val="1"/>
      <w:numFmt w:val="decimal"/>
      <w:lvlText w:val="%1)"/>
      <w:lvlJc w:val="left"/>
      <w:pPr>
        <w:ind w:left="1004" w:hanging="360"/>
      </w:pPr>
    </w:lvl>
    <w:lvl w:ilvl="1" w:tplc="FFFFFFFF">
      <w:start w:val="1"/>
      <w:numFmt w:val="decimal"/>
      <w:lvlText w:val="%2."/>
      <w:lvlJc w:val="left"/>
      <w:pPr>
        <w:ind w:left="1724" w:hanging="360"/>
      </w:pPr>
      <w:rPr>
        <w:rFont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2" w15:restartNumberingAfterBreak="0">
    <w:nsid w:val="6A1F6AF9"/>
    <w:multiLevelType w:val="hybridMultilevel"/>
    <w:tmpl w:val="4E92C6A8"/>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7B4440"/>
    <w:multiLevelType w:val="hybridMultilevel"/>
    <w:tmpl w:val="EAE4BBC2"/>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F770709"/>
    <w:multiLevelType w:val="hybridMultilevel"/>
    <w:tmpl w:val="424CCDDA"/>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04150011">
      <w:start w:val="1"/>
      <w:numFmt w:val="decimal"/>
      <w:lvlText w:val="%3)"/>
      <w:lvlJc w:val="left"/>
      <w:pPr>
        <w:ind w:left="1440"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5" w15:restartNumberingAfterBreak="0">
    <w:nsid w:val="701519AE"/>
    <w:multiLevelType w:val="hybridMultilevel"/>
    <w:tmpl w:val="7B9C9900"/>
    <w:lvl w:ilvl="0" w:tplc="04150017">
      <w:start w:val="1"/>
      <w:numFmt w:val="lowerLetter"/>
      <w:lvlText w:val="%1)"/>
      <w:lvlJc w:val="left"/>
      <w:pPr>
        <w:ind w:left="1004" w:hanging="360"/>
      </w:pPr>
    </w:lvl>
    <w:lvl w:ilvl="1" w:tplc="FAA8B2F0">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75F16C47"/>
    <w:multiLevelType w:val="hybridMultilevel"/>
    <w:tmpl w:val="45BA5E50"/>
    <w:lvl w:ilvl="0" w:tplc="46324D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ED3401"/>
    <w:multiLevelType w:val="hybridMultilevel"/>
    <w:tmpl w:val="B6A68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72554378">
    <w:abstractNumId w:val="5"/>
  </w:num>
  <w:num w:numId="2" w16cid:durableId="590436442">
    <w:abstractNumId w:val="3"/>
  </w:num>
  <w:num w:numId="3" w16cid:durableId="152334568">
    <w:abstractNumId w:val="2"/>
  </w:num>
  <w:num w:numId="4" w16cid:durableId="337781212">
    <w:abstractNumId w:val="4"/>
  </w:num>
  <w:num w:numId="5" w16cid:durableId="2097289465">
    <w:abstractNumId w:val="1"/>
  </w:num>
  <w:num w:numId="6" w16cid:durableId="758675911">
    <w:abstractNumId w:val="0"/>
  </w:num>
  <w:num w:numId="7" w16cid:durableId="1981376033">
    <w:abstractNumId w:val="28"/>
  </w:num>
  <w:num w:numId="8" w16cid:durableId="512719019">
    <w:abstractNumId w:val="33"/>
  </w:num>
  <w:num w:numId="9" w16cid:durableId="69230120">
    <w:abstractNumId w:val="45"/>
  </w:num>
  <w:num w:numId="10" w16cid:durableId="1587106857">
    <w:abstractNumId w:val="38"/>
  </w:num>
  <w:num w:numId="11" w16cid:durableId="1609660624">
    <w:abstractNumId w:val="15"/>
  </w:num>
  <w:num w:numId="12" w16cid:durableId="751973206">
    <w:abstractNumId w:val="27"/>
  </w:num>
  <w:num w:numId="13" w16cid:durableId="360129981">
    <w:abstractNumId w:val="43"/>
  </w:num>
  <w:num w:numId="14" w16cid:durableId="52320262">
    <w:abstractNumId w:val="19"/>
  </w:num>
  <w:num w:numId="15" w16cid:durableId="651560711">
    <w:abstractNumId w:val="34"/>
  </w:num>
  <w:num w:numId="16" w16cid:durableId="314769924">
    <w:abstractNumId w:val="16"/>
  </w:num>
  <w:num w:numId="17" w16cid:durableId="1196769415">
    <w:abstractNumId w:val="20"/>
  </w:num>
  <w:num w:numId="18" w16cid:durableId="1788427425">
    <w:abstractNumId w:val="23"/>
  </w:num>
  <w:num w:numId="19" w16cid:durableId="15204471">
    <w:abstractNumId w:val="21"/>
  </w:num>
  <w:num w:numId="20" w16cid:durableId="630982045">
    <w:abstractNumId w:val="17"/>
  </w:num>
  <w:num w:numId="21" w16cid:durableId="1757288772">
    <w:abstractNumId w:val="26"/>
  </w:num>
  <w:num w:numId="22" w16cid:durableId="586814269">
    <w:abstractNumId w:val="12"/>
  </w:num>
  <w:num w:numId="23" w16cid:durableId="1742488202">
    <w:abstractNumId w:val="11"/>
  </w:num>
  <w:num w:numId="24" w16cid:durableId="717359774">
    <w:abstractNumId w:val="37"/>
  </w:num>
  <w:num w:numId="25" w16cid:durableId="1152334280">
    <w:abstractNumId w:val="29"/>
  </w:num>
  <w:num w:numId="26" w16cid:durableId="1282298269">
    <w:abstractNumId w:val="25"/>
  </w:num>
  <w:num w:numId="27" w16cid:durableId="82608082">
    <w:abstractNumId w:val="40"/>
  </w:num>
  <w:num w:numId="28" w16cid:durableId="389883726">
    <w:abstractNumId w:val="39"/>
  </w:num>
  <w:num w:numId="29" w16cid:durableId="1374159470">
    <w:abstractNumId w:val="13"/>
  </w:num>
  <w:num w:numId="30" w16cid:durableId="646936521">
    <w:abstractNumId w:val="22"/>
  </w:num>
  <w:num w:numId="31" w16cid:durableId="2030253713">
    <w:abstractNumId w:val="14"/>
  </w:num>
  <w:num w:numId="32" w16cid:durableId="1059010422">
    <w:abstractNumId w:val="41"/>
  </w:num>
  <w:num w:numId="33" w16cid:durableId="1592197393">
    <w:abstractNumId w:val="10"/>
  </w:num>
  <w:num w:numId="34" w16cid:durableId="491071063">
    <w:abstractNumId w:val="44"/>
  </w:num>
  <w:num w:numId="35" w16cid:durableId="202787098">
    <w:abstractNumId w:val="8"/>
  </w:num>
  <w:num w:numId="36" w16cid:durableId="1366826598">
    <w:abstractNumId w:val="7"/>
  </w:num>
  <w:num w:numId="37" w16cid:durableId="980892100">
    <w:abstractNumId w:val="32"/>
  </w:num>
  <w:num w:numId="38" w16cid:durableId="2053268903">
    <w:abstractNumId w:val="47"/>
  </w:num>
  <w:num w:numId="39" w16cid:durableId="523708243">
    <w:abstractNumId w:val="9"/>
  </w:num>
  <w:num w:numId="40" w16cid:durableId="93671478">
    <w:abstractNumId w:val="46"/>
  </w:num>
  <w:num w:numId="41" w16cid:durableId="9252621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30385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3436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24869828">
    <w:abstractNumId w:val="31"/>
  </w:num>
  <w:num w:numId="45" w16cid:durableId="319581637">
    <w:abstractNumId w:val="42"/>
  </w:num>
  <w:num w:numId="46" w16cid:durableId="804349908">
    <w:abstractNumId w:val="35"/>
  </w:num>
  <w:num w:numId="47" w16cid:durableId="1953131101">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6AE"/>
    <w:rsid w:val="00034616"/>
    <w:rsid w:val="000459CD"/>
    <w:rsid w:val="0006063C"/>
    <w:rsid w:val="00060F26"/>
    <w:rsid w:val="00065925"/>
    <w:rsid w:val="00071039"/>
    <w:rsid w:val="00082DA4"/>
    <w:rsid w:val="000F6BB8"/>
    <w:rsid w:val="00114CE2"/>
    <w:rsid w:val="0015074B"/>
    <w:rsid w:val="00172DEA"/>
    <w:rsid w:val="001D0187"/>
    <w:rsid w:val="001E0D30"/>
    <w:rsid w:val="001E6574"/>
    <w:rsid w:val="001F4439"/>
    <w:rsid w:val="00245796"/>
    <w:rsid w:val="00260A6D"/>
    <w:rsid w:val="00280367"/>
    <w:rsid w:val="0029639D"/>
    <w:rsid w:val="002971A0"/>
    <w:rsid w:val="002C5DA8"/>
    <w:rsid w:val="002D4236"/>
    <w:rsid w:val="002F241F"/>
    <w:rsid w:val="002F42F4"/>
    <w:rsid w:val="00312CEC"/>
    <w:rsid w:val="00326F90"/>
    <w:rsid w:val="0033589A"/>
    <w:rsid w:val="003361E5"/>
    <w:rsid w:val="00337F31"/>
    <w:rsid w:val="00361234"/>
    <w:rsid w:val="0036308A"/>
    <w:rsid w:val="00366C2C"/>
    <w:rsid w:val="00387514"/>
    <w:rsid w:val="003C301B"/>
    <w:rsid w:val="003C331C"/>
    <w:rsid w:val="003E6A4D"/>
    <w:rsid w:val="004104D9"/>
    <w:rsid w:val="00417C67"/>
    <w:rsid w:val="00453ED0"/>
    <w:rsid w:val="00453F2C"/>
    <w:rsid w:val="00472262"/>
    <w:rsid w:val="004D1261"/>
    <w:rsid w:val="00502B93"/>
    <w:rsid w:val="00523D56"/>
    <w:rsid w:val="00527F5B"/>
    <w:rsid w:val="00545EB0"/>
    <w:rsid w:val="00546781"/>
    <w:rsid w:val="00572AF7"/>
    <w:rsid w:val="005C1D5D"/>
    <w:rsid w:val="005E1060"/>
    <w:rsid w:val="005E235C"/>
    <w:rsid w:val="00617218"/>
    <w:rsid w:val="00620D5C"/>
    <w:rsid w:val="006523CC"/>
    <w:rsid w:val="00657371"/>
    <w:rsid w:val="006956B7"/>
    <w:rsid w:val="006B1C70"/>
    <w:rsid w:val="006C6F9F"/>
    <w:rsid w:val="006D393F"/>
    <w:rsid w:val="006D6A16"/>
    <w:rsid w:val="006F5903"/>
    <w:rsid w:val="007234BC"/>
    <w:rsid w:val="007370EE"/>
    <w:rsid w:val="007423DE"/>
    <w:rsid w:val="007708E0"/>
    <w:rsid w:val="0077628C"/>
    <w:rsid w:val="007A494D"/>
    <w:rsid w:val="00835D72"/>
    <w:rsid w:val="008667B1"/>
    <w:rsid w:val="00876005"/>
    <w:rsid w:val="00884D0E"/>
    <w:rsid w:val="008A49B4"/>
    <w:rsid w:val="0093462D"/>
    <w:rsid w:val="00961B0A"/>
    <w:rsid w:val="009661B9"/>
    <w:rsid w:val="00966F6C"/>
    <w:rsid w:val="00970B7B"/>
    <w:rsid w:val="009713C0"/>
    <w:rsid w:val="009B11F4"/>
    <w:rsid w:val="009C2244"/>
    <w:rsid w:val="00A021A0"/>
    <w:rsid w:val="00A10FB3"/>
    <w:rsid w:val="00A936A3"/>
    <w:rsid w:val="00AA1D8D"/>
    <w:rsid w:val="00AA4A23"/>
    <w:rsid w:val="00AB3C18"/>
    <w:rsid w:val="00AF55D4"/>
    <w:rsid w:val="00B47730"/>
    <w:rsid w:val="00B66F33"/>
    <w:rsid w:val="00B96378"/>
    <w:rsid w:val="00BC48D0"/>
    <w:rsid w:val="00BE517B"/>
    <w:rsid w:val="00C26025"/>
    <w:rsid w:val="00C542BE"/>
    <w:rsid w:val="00C565FE"/>
    <w:rsid w:val="00CA20E0"/>
    <w:rsid w:val="00CB0664"/>
    <w:rsid w:val="00CB27B0"/>
    <w:rsid w:val="00CE09D7"/>
    <w:rsid w:val="00CF583A"/>
    <w:rsid w:val="00D3014E"/>
    <w:rsid w:val="00D33671"/>
    <w:rsid w:val="00D44988"/>
    <w:rsid w:val="00D56C06"/>
    <w:rsid w:val="00D77C8D"/>
    <w:rsid w:val="00D817FB"/>
    <w:rsid w:val="00D9601C"/>
    <w:rsid w:val="00DA2750"/>
    <w:rsid w:val="00DB359E"/>
    <w:rsid w:val="00DC0C83"/>
    <w:rsid w:val="00DD0DCC"/>
    <w:rsid w:val="00DE63EF"/>
    <w:rsid w:val="00E06F4C"/>
    <w:rsid w:val="00E31169"/>
    <w:rsid w:val="00E33D08"/>
    <w:rsid w:val="00E756C5"/>
    <w:rsid w:val="00E81F29"/>
    <w:rsid w:val="00E82C48"/>
    <w:rsid w:val="00E853C7"/>
    <w:rsid w:val="00EA66F9"/>
    <w:rsid w:val="00EA7BD7"/>
    <w:rsid w:val="00F70248"/>
    <w:rsid w:val="00F76DB4"/>
    <w:rsid w:val="00F97459"/>
    <w:rsid w:val="00FA0189"/>
    <w:rsid w:val="00FC0604"/>
    <w:rsid w:val="00FC693F"/>
    <w:rsid w:val="00FD5414"/>
    <w:rsid w:val="00FE1FBF"/>
    <w:rsid w:val="00FF6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67E284"/>
  <w14:defaultImageDpi w14:val="300"/>
  <w15:docId w15:val="{4FE006C3-D147-4D76-B3E4-B784FF2F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589A"/>
    <w:pPr>
      <w:spacing w:after="120" w:line="259" w:lineRule="auto"/>
    </w:pPr>
    <w:rPr>
      <w:rFonts w:ascii="Arial" w:eastAsia="Arial" w:hAnsi="Arial"/>
      <w:sz w:val="20"/>
      <w:lang w:val="pl-P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Normal"/>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2D4236"/>
    <w:rPr>
      <w:color w:val="0000FF" w:themeColor="hyperlink"/>
      <w:u w:val="single"/>
    </w:rPr>
  </w:style>
  <w:style w:type="character" w:styleId="Nierozpoznanawzmianka">
    <w:name w:val="Unresolved Mention"/>
    <w:basedOn w:val="Domylnaczcionkaakapitu"/>
    <w:uiPriority w:val="99"/>
    <w:semiHidden/>
    <w:unhideWhenUsed/>
    <w:rsid w:val="002D4236"/>
    <w:rPr>
      <w:color w:val="605E5C"/>
      <w:shd w:val="clear" w:color="auto" w:fill="E1DFDD"/>
    </w:r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qFormat/>
    <w:locked/>
    <w:rsid w:val="001E0D30"/>
    <w:rPr>
      <w:rFonts w:ascii="Arial" w:eastAsia="Arial" w:hAnsi="Arial"/>
      <w:sz w:val="20"/>
    </w:rPr>
  </w:style>
  <w:style w:type="paragraph" w:customStyle="1" w:styleId="Tekstpodstawowywcity31">
    <w:name w:val="Tekst podstawowy wcięty 31"/>
    <w:basedOn w:val="Normalny"/>
    <w:rsid w:val="00C565FE"/>
    <w:pPr>
      <w:suppressAutoHyphens/>
      <w:spacing w:line="240" w:lineRule="auto"/>
      <w:ind w:left="283"/>
    </w:pPr>
    <w:rPr>
      <w:rFonts w:ascii="Times New Roman" w:eastAsia="Times New Roman" w:hAnsi="Times New Roman" w:cs="Times New Roman"/>
      <w:sz w:val="16"/>
      <w:szCs w:val="16"/>
      <w:lang w:eastAsia="zh-CN"/>
    </w:rPr>
  </w:style>
  <w:style w:type="paragraph" w:styleId="Zwykytekst">
    <w:name w:val="Plain Text"/>
    <w:basedOn w:val="Normalny"/>
    <w:link w:val="ZwykytekstZnak"/>
    <w:rsid w:val="00AF55D4"/>
    <w:pPr>
      <w:spacing w:after="0" w:line="240" w:lineRule="auto"/>
    </w:pPr>
    <w:rPr>
      <w:rFonts w:ascii="Courier New" w:eastAsia="Times New Roman" w:hAnsi="Courier New" w:cs="Courier New"/>
      <w:szCs w:val="20"/>
      <w:lang w:eastAsia="pl-PL"/>
    </w:rPr>
  </w:style>
  <w:style w:type="character" w:customStyle="1" w:styleId="ZwykytekstZnak">
    <w:name w:val="Zwykły tekst Znak"/>
    <w:basedOn w:val="Domylnaczcionkaakapitu"/>
    <w:link w:val="Zwykytekst"/>
    <w:rsid w:val="00AF55D4"/>
    <w:rPr>
      <w:rFonts w:ascii="Courier New" w:eastAsia="Times New Roman" w:hAnsi="Courier New" w:cs="Courier New"/>
      <w:sz w:val="20"/>
      <w:szCs w:val="20"/>
      <w:lang w:val="pl-PL" w:eastAsia="pl-PL"/>
    </w:rPr>
  </w:style>
  <w:style w:type="paragraph" w:customStyle="1" w:styleId="Default">
    <w:name w:val="Default"/>
    <w:rsid w:val="000459CD"/>
    <w:pPr>
      <w:autoSpaceDE w:val="0"/>
      <w:autoSpaceDN w:val="0"/>
      <w:adjustRightInd w:val="0"/>
      <w:spacing w:after="0" w:line="240" w:lineRule="auto"/>
    </w:pPr>
    <w:rPr>
      <w:rFonts w:ascii="Calibri" w:eastAsiaTheme="minorHAnsi" w:hAnsi="Calibri" w:cs="Calibri"/>
      <w:color w:val="000000"/>
      <w:sz w:val="24"/>
      <w:szCs w:val="24"/>
      <w:lang w:val="pl-PL"/>
      <w14:ligatures w14:val="standardContextual"/>
    </w:rPr>
  </w:style>
  <w:style w:type="paragraph" w:customStyle="1" w:styleId="WW-Zwykytekst">
    <w:name w:val="WW-Zwykły tekst"/>
    <w:basedOn w:val="Normalny"/>
    <w:rsid w:val="00C26025"/>
    <w:pPr>
      <w:widowControl w:val="0"/>
      <w:suppressAutoHyphens/>
      <w:spacing w:after="0" w:line="240" w:lineRule="auto"/>
    </w:pPr>
    <w:rPr>
      <w:rFonts w:ascii="Courier New" w:eastAsia="Arial Unicode MS" w:hAnsi="Courier New" w:cs="Courier New"/>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4874</Words>
  <Characters>29248</Characters>
  <Application>Microsoft Office Word</Application>
  <DocSecurity>0</DocSecurity>
  <Lines>243</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Miler</dc:creator>
  <cp:keywords/>
  <dc:description>generated by python-docx</dc:description>
  <cp:lastModifiedBy>Beata Miler</cp:lastModifiedBy>
  <cp:revision>7</cp:revision>
  <cp:lastPrinted>2026-08-26T10:45:00Z</cp:lastPrinted>
  <dcterms:created xsi:type="dcterms:W3CDTF">2026-08-24T11:23:00Z</dcterms:created>
  <dcterms:modified xsi:type="dcterms:W3CDTF">2026-08-26T10:45:00Z</dcterms:modified>
  <cp:category/>
</cp:coreProperties>
</file>