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E4536" w14:textId="77777777" w:rsidR="00B232BB" w:rsidRPr="00F175C6" w:rsidRDefault="00B232BB" w:rsidP="00F175C6">
      <w:pPr>
        <w:spacing w:line="276" w:lineRule="auto"/>
        <w:jc w:val="both"/>
        <w:rPr>
          <w:rFonts w:ascii="Calibri" w:hAnsi="Calibri" w:cs="Calibri"/>
          <w:b/>
        </w:rPr>
      </w:pPr>
      <w:r>
        <w:rPr>
          <w:sz w:val="22"/>
          <w:szCs w:val="22"/>
        </w:rPr>
        <w:tab/>
      </w:r>
      <w:r w:rsidRPr="00F175C6">
        <w:rPr>
          <w:rFonts w:ascii="Calibri" w:hAnsi="Calibri" w:cs="Calibri"/>
        </w:rPr>
        <w:tab/>
      </w:r>
      <w:r w:rsidRPr="00F175C6">
        <w:rPr>
          <w:rFonts w:ascii="Calibri" w:hAnsi="Calibri" w:cs="Calibri"/>
        </w:rPr>
        <w:tab/>
      </w:r>
      <w:r w:rsidRPr="00F175C6">
        <w:rPr>
          <w:rFonts w:ascii="Calibri" w:hAnsi="Calibri" w:cs="Calibri"/>
        </w:rPr>
        <w:tab/>
      </w:r>
      <w:r w:rsidRPr="00F175C6">
        <w:rPr>
          <w:rFonts w:ascii="Calibri" w:hAnsi="Calibri" w:cs="Calibri"/>
        </w:rPr>
        <w:tab/>
      </w:r>
      <w:r w:rsidRPr="00F175C6">
        <w:rPr>
          <w:rFonts w:ascii="Calibri" w:hAnsi="Calibri" w:cs="Calibri"/>
        </w:rPr>
        <w:tab/>
      </w:r>
      <w:r w:rsidRPr="00F175C6">
        <w:rPr>
          <w:rFonts w:ascii="Calibri" w:hAnsi="Calibri" w:cs="Calibri"/>
        </w:rPr>
        <w:tab/>
      </w:r>
      <w:r w:rsidRPr="00F175C6">
        <w:rPr>
          <w:rFonts w:ascii="Calibri" w:hAnsi="Calibri" w:cs="Calibri"/>
        </w:rPr>
        <w:tab/>
      </w:r>
      <w:r w:rsidRPr="00F175C6">
        <w:rPr>
          <w:rFonts w:ascii="Calibri" w:hAnsi="Calibri" w:cs="Calibri"/>
        </w:rPr>
        <w:tab/>
      </w:r>
      <w:r w:rsidRPr="00F175C6">
        <w:rPr>
          <w:rFonts w:ascii="Calibri" w:hAnsi="Calibri" w:cs="Calibri"/>
        </w:rPr>
        <w:tab/>
        <w:t xml:space="preserve">załącznik nr </w:t>
      </w:r>
      <w:r w:rsidR="009203F7" w:rsidRPr="00F175C6">
        <w:rPr>
          <w:rFonts w:ascii="Calibri" w:hAnsi="Calibri" w:cs="Calibri"/>
        </w:rPr>
        <w:t>3</w:t>
      </w:r>
    </w:p>
    <w:p w14:paraId="56821BA2" w14:textId="77777777" w:rsidR="00B232BB" w:rsidRPr="00F175C6" w:rsidRDefault="00B232BB" w:rsidP="00F175C6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F175C6">
        <w:rPr>
          <w:rFonts w:ascii="Calibri" w:hAnsi="Calibri" w:cs="Calibri"/>
          <w:b/>
          <w:sz w:val="24"/>
          <w:szCs w:val="24"/>
        </w:rPr>
        <w:t xml:space="preserve">ZESTAWIENIE PARAMETRÓW I WARUNKÓW WYMAGANYCH </w:t>
      </w:r>
    </w:p>
    <w:p w14:paraId="586AE8CC" w14:textId="77777777" w:rsidR="00B232BB" w:rsidRPr="00F175C6" w:rsidRDefault="00B232BB" w:rsidP="00F175C6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F175C6">
        <w:rPr>
          <w:rFonts w:ascii="Calibri" w:hAnsi="Calibri" w:cs="Calibri"/>
          <w:b/>
          <w:sz w:val="24"/>
          <w:szCs w:val="24"/>
        </w:rPr>
        <w:t xml:space="preserve">Przedmiot zamówienia: </w:t>
      </w:r>
      <w:r w:rsidR="001C0830" w:rsidRPr="00F175C6">
        <w:rPr>
          <w:rFonts w:ascii="Calibri" w:hAnsi="Calibri" w:cs="Calibri"/>
          <w:b/>
          <w:bCs/>
          <w:sz w:val="24"/>
          <w:szCs w:val="24"/>
          <w:u w:val="single"/>
        </w:rPr>
        <w:t>czytnik pasków do moczu</w:t>
      </w:r>
    </w:p>
    <w:p w14:paraId="1871B6E0" w14:textId="77777777" w:rsidR="00B232BB" w:rsidRPr="00F175C6" w:rsidRDefault="00B232BB" w:rsidP="00F175C6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D815DE7" w14:textId="77777777" w:rsidR="00B232BB" w:rsidRPr="00F175C6" w:rsidRDefault="00B232BB" w:rsidP="00F175C6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6FC5F67" w14:textId="77777777" w:rsidR="00B232BB" w:rsidRPr="00F175C6" w:rsidRDefault="00B232BB" w:rsidP="00F175C6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175C6">
        <w:rPr>
          <w:rFonts w:ascii="Calibri" w:hAnsi="Calibri" w:cs="Calibri"/>
          <w:sz w:val="24"/>
          <w:szCs w:val="24"/>
        </w:rPr>
        <w:t>Nazwa Wykonawcy: ……………………………………………………</w:t>
      </w:r>
    </w:p>
    <w:p w14:paraId="5AE4CF41" w14:textId="77777777" w:rsidR="00B232BB" w:rsidRPr="00F175C6" w:rsidRDefault="00B232BB" w:rsidP="00F175C6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6EFCC7A" w14:textId="77777777" w:rsidR="00B232BB" w:rsidRPr="00F175C6" w:rsidRDefault="00B232BB" w:rsidP="00F175C6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175C6">
        <w:rPr>
          <w:rFonts w:ascii="Calibri" w:hAnsi="Calibri" w:cs="Calibri"/>
          <w:sz w:val="24"/>
          <w:szCs w:val="24"/>
        </w:rPr>
        <w:t>Producent:……………………………………………………………</w:t>
      </w:r>
    </w:p>
    <w:p w14:paraId="08843253" w14:textId="77777777" w:rsidR="00B232BB" w:rsidRPr="00F175C6" w:rsidRDefault="00B232BB" w:rsidP="00F175C6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28B5100" w14:textId="77777777" w:rsidR="00B232BB" w:rsidRPr="00F175C6" w:rsidRDefault="00B232BB" w:rsidP="00F175C6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175C6">
        <w:rPr>
          <w:rFonts w:ascii="Calibri" w:hAnsi="Calibri" w:cs="Calibri"/>
          <w:sz w:val="24"/>
          <w:szCs w:val="24"/>
        </w:rPr>
        <w:t>Nazwa i typ:…………………………………………………………</w:t>
      </w:r>
    </w:p>
    <w:p w14:paraId="45AF4557" w14:textId="77777777" w:rsidR="00B232BB" w:rsidRPr="00F175C6" w:rsidRDefault="00B232BB" w:rsidP="00F175C6">
      <w:pPr>
        <w:spacing w:line="276" w:lineRule="auto"/>
        <w:rPr>
          <w:rFonts w:ascii="Calibri" w:hAnsi="Calibri" w:cs="Calibri"/>
        </w:rPr>
      </w:pPr>
    </w:p>
    <w:p w14:paraId="7003FA5C" w14:textId="77777777" w:rsidR="00B232BB" w:rsidRPr="00F175C6" w:rsidRDefault="00B232BB" w:rsidP="00F175C6">
      <w:pPr>
        <w:spacing w:line="276" w:lineRule="auto"/>
        <w:rPr>
          <w:rFonts w:ascii="Calibri" w:hAnsi="Calibri" w:cs="Calibri"/>
        </w:rPr>
      </w:pPr>
    </w:p>
    <w:tbl>
      <w:tblPr>
        <w:tblW w:w="10352" w:type="dxa"/>
        <w:tblInd w:w="-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4253"/>
        <w:gridCol w:w="4693"/>
        <w:gridCol w:w="939"/>
      </w:tblGrid>
      <w:tr w:rsidR="00B232BB" w:rsidRPr="00F175C6" w14:paraId="6ADFF06E" w14:textId="77777777" w:rsidTr="00C12D0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A0DE" w14:textId="77777777" w:rsidR="00B232BB" w:rsidRPr="00F175C6" w:rsidRDefault="00B232BB" w:rsidP="00F175C6">
            <w:pPr>
              <w:spacing w:line="276" w:lineRule="auto"/>
              <w:rPr>
                <w:rFonts w:ascii="Calibri" w:hAnsi="Calibri" w:cs="Calibri"/>
                <w:b/>
                <w:iCs/>
                <w:smallCaps/>
              </w:rPr>
            </w:pPr>
            <w:r w:rsidRPr="00F175C6">
              <w:rPr>
                <w:rFonts w:ascii="Calibri" w:hAnsi="Calibri" w:cs="Calibri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051D1" w14:textId="77777777" w:rsidR="00B232BB" w:rsidRPr="00F175C6" w:rsidRDefault="00B232BB" w:rsidP="00F175C6">
            <w:pPr>
              <w:spacing w:line="276" w:lineRule="auto"/>
              <w:rPr>
                <w:rFonts w:ascii="Calibri" w:hAnsi="Calibri" w:cs="Calibri"/>
                <w:b/>
                <w:smallCaps/>
              </w:rPr>
            </w:pPr>
            <w:r w:rsidRPr="00F175C6">
              <w:rPr>
                <w:rFonts w:ascii="Calibri" w:hAnsi="Calibri" w:cs="Calibri"/>
                <w:b/>
                <w:iCs/>
                <w:smallCaps/>
              </w:rPr>
              <w:t>Parametry minimalne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FB1B7" w14:textId="77777777" w:rsidR="00B232BB" w:rsidRPr="00F175C6" w:rsidRDefault="00B232BB" w:rsidP="00F175C6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175C6">
              <w:rPr>
                <w:rFonts w:ascii="Calibri" w:hAnsi="Calibri" w:cs="Calibri"/>
                <w:b/>
                <w:iCs/>
                <w:smallCaps/>
              </w:rPr>
              <w:t xml:space="preserve">Parametry oferowane </w:t>
            </w:r>
            <w:r w:rsidR="001C0830" w:rsidRPr="00F175C6">
              <w:rPr>
                <w:rFonts w:ascii="Calibri" w:hAnsi="Calibri" w:cs="Calibri"/>
                <w:b/>
                <w:iCs/>
                <w:smallCaps/>
              </w:rPr>
              <w:t xml:space="preserve">- </w:t>
            </w:r>
            <w:r w:rsidRPr="00F175C6">
              <w:rPr>
                <w:rFonts w:ascii="Calibri" w:hAnsi="Calibri" w:cs="Calibri"/>
                <w:b/>
                <w:iCs/>
                <w:smallCaps/>
              </w:rPr>
              <w:t>OPIS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14:paraId="1C119DD0" w14:textId="77777777" w:rsidR="00B232BB" w:rsidRPr="00F175C6" w:rsidRDefault="00B232BB" w:rsidP="00F175C6">
            <w:pPr>
              <w:snapToGrid w:val="0"/>
              <w:spacing w:line="276" w:lineRule="auto"/>
              <w:rPr>
                <w:rFonts w:ascii="Calibri" w:hAnsi="Calibri" w:cs="Calibri"/>
                <w:b/>
              </w:rPr>
            </w:pPr>
          </w:p>
        </w:tc>
      </w:tr>
      <w:tr w:rsidR="00B232BB" w:rsidRPr="00F175C6" w14:paraId="312F0431" w14:textId="77777777" w:rsidTr="00C12D0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8AD2" w14:textId="77777777" w:rsidR="00B232BB" w:rsidRPr="00F175C6" w:rsidRDefault="00B232BB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72A2" w14:textId="77777777" w:rsidR="00B232BB" w:rsidRPr="00F175C6" w:rsidRDefault="00BE5628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Czytnik</w:t>
            </w:r>
            <w:r w:rsidR="002C2BDD" w:rsidRPr="00F175C6">
              <w:rPr>
                <w:rFonts w:ascii="Calibri" w:hAnsi="Calibri" w:cs="Calibri"/>
              </w:rPr>
              <w:t xml:space="preserve"> fabrycznie nowy lub używany po przeglądzie technicznym, rok produkcji nie starszy niż 2021</w:t>
            </w:r>
            <w:r w:rsidR="00FE483C" w:rsidRPr="00F175C6">
              <w:rPr>
                <w:rFonts w:ascii="Calibri" w:hAnsi="Calibri" w:cs="Calibri"/>
              </w:rPr>
              <w:t xml:space="preserve">, </w:t>
            </w:r>
            <w:r w:rsidR="00E06FD7" w:rsidRPr="00F175C6">
              <w:rPr>
                <w:rFonts w:ascii="Calibri" w:hAnsi="Calibri" w:cs="Calibri"/>
              </w:rPr>
              <w:t>wyposażony w zew</w:t>
            </w:r>
            <w:r w:rsidR="009203F7" w:rsidRPr="00F175C6">
              <w:rPr>
                <w:rFonts w:ascii="Calibri" w:hAnsi="Calibri" w:cs="Calibri"/>
              </w:rPr>
              <w:t>nętrzny</w:t>
            </w:r>
            <w:r w:rsidR="00E06FD7" w:rsidRPr="00F175C6">
              <w:rPr>
                <w:rFonts w:ascii="Calibri" w:hAnsi="Calibri" w:cs="Calibri"/>
              </w:rPr>
              <w:t xml:space="preserve"> </w:t>
            </w:r>
            <w:r w:rsidR="00FE483C" w:rsidRPr="00F175C6">
              <w:rPr>
                <w:rFonts w:ascii="Calibri" w:hAnsi="Calibri" w:cs="Calibri"/>
              </w:rPr>
              <w:t>czytnik kodów kreskowych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B6A40" w14:textId="77777777" w:rsidR="00B232BB" w:rsidRPr="00F175C6" w:rsidRDefault="00B232BB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14:paraId="30A7D1F9" w14:textId="77777777" w:rsidR="00B232BB" w:rsidRPr="00F175C6" w:rsidRDefault="00B232BB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B232BB" w:rsidRPr="00F175C6" w14:paraId="5B688500" w14:textId="77777777" w:rsidTr="00C12D0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09142" w14:textId="77777777" w:rsidR="00B232BB" w:rsidRPr="00F175C6" w:rsidRDefault="00B232BB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1796D" w14:textId="77777777" w:rsidR="00B232BB" w:rsidRPr="00F175C6" w:rsidRDefault="002C2BDD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 xml:space="preserve">Wydajność </w:t>
            </w:r>
            <w:r w:rsidR="00BE5628" w:rsidRPr="00F175C6">
              <w:rPr>
                <w:rFonts w:ascii="Calibri" w:hAnsi="Calibri" w:cs="Calibri"/>
              </w:rPr>
              <w:t>czytnika</w:t>
            </w:r>
            <w:r w:rsidRPr="00F175C6">
              <w:rPr>
                <w:rFonts w:ascii="Calibri" w:hAnsi="Calibri" w:cs="Calibri"/>
              </w:rPr>
              <w:t xml:space="preserve">: min 500 </w:t>
            </w:r>
            <w:proofErr w:type="spellStart"/>
            <w:r w:rsidRPr="00F175C6">
              <w:rPr>
                <w:rFonts w:ascii="Calibri" w:hAnsi="Calibri" w:cs="Calibri"/>
              </w:rPr>
              <w:t>ozn</w:t>
            </w:r>
            <w:proofErr w:type="spellEnd"/>
            <w:r w:rsidR="009203F7" w:rsidRPr="00F175C6">
              <w:rPr>
                <w:rFonts w:ascii="Calibri" w:hAnsi="Calibri" w:cs="Calibri"/>
              </w:rPr>
              <w:t>.</w:t>
            </w:r>
            <w:r w:rsidRPr="00F175C6">
              <w:rPr>
                <w:rFonts w:ascii="Calibri" w:hAnsi="Calibri" w:cs="Calibri"/>
              </w:rPr>
              <w:t>/godz</w:t>
            </w:r>
            <w:r w:rsidR="009203F7" w:rsidRPr="00F175C6">
              <w:rPr>
                <w:rFonts w:ascii="Calibri" w:hAnsi="Calibri" w:cs="Calibri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C2C88" w14:textId="77777777" w:rsidR="00B232BB" w:rsidRPr="00F175C6" w:rsidRDefault="00B232BB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14:paraId="4F752064" w14:textId="77777777" w:rsidR="00B232BB" w:rsidRPr="00F175C6" w:rsidRDefault="00B232BB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CE22BB" w:rsidRPr="00F175C6" w14:paraId="6F2AAE49" w14:textId="77777777" w:rsidTr="00C12D0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47AF" w14:textId="77777777" w:rsidR="00CE22BB" w:rsidRPr="00F175C6" w:rsidRDefault="00C12D04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3</w:t>
            </w:r>
            <w:r w:rsidR="00CE22BB" w:rsidRPr="00F175C6">
              <w:rPr>
                <w:rFonts w:ascii="Calibri" w:hAnsi="Calibri" w:cs="Calibri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1F9FE" w14:textId="77777777" w:rsidR="00CE22BB" w:rsidRPr="00F175C6" w:rsidRDefault="00CE22BB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 xml:space="preserve">Oprogramowanie </w:t>
            </w:r>
            <w:r w:rsidR="00BE5628" w:rsidRPr="00F175C6">
              <w:rPr>
                <w:rFonts w:ascii="Calibri" w:hAnsi="Calibri" w:cs="Calibri"/>
              </w:rPr>
              <w:t>czytnika</w:t>
            </w:r>
            <w:r w:rsidRPr="00F175C6">
              <w:rPr>
                <w:rFonts w:ascii="Calibri" w:hAnsi="Calibri" w:cs="Calibri"/>
              </w:rPr>
              <w:t xml:space="preserve"> w języku polskim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02A97" w14:textId="77777777" w:rsidR="00CE22BB" w:rsidRPr="00F175C6" w:rsidRDefault="00CE22BB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14:paraId="4B6EA7DD" w14:textId="77777777" w:rsidR="00CE22BB" w:rsidRPr="00F175C6" w:rsidRDefault="00CE22BB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B232BB" w:rsidRPr="00F175C6" w14:paraId="3E31BAE4" w14:textId="77777777" w:rsidTr="00C12D0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D2107" w14:textId="77777777" w:rsidR="00B232BB" w:rsidRPr="00F175C6" w:rsidRDefault="00C12D04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4</w:t>
            </w:r>
            <w:r w:rsidR="00CE22BB" w:rsidRPr="00F175C6">
              <w:rPr>
                <w:rFonts w:ascii="Calibri" w:hAnsi="Calibri" w:cs="Calibri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E2C9" w14:textId="77777777" w:rsidR="00B232BB" w:rsidRPr="00F175C6" w:rsidRDefault="002C2BDD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Paski 10-cio parametrowe do badania ogólnego moczu</w:t>
            </w:r>
            <w:r w:rsidR="00525431" w:rsidRPr="00F175C6">
              <w:rPr>
                <w:rFonts w:ascii="Calibri" w:hAnsi="Calibri" w:cs="Calibri"/>
              </w:rPr>
              <w:t xml:space="preserve"> </w:t>
            </w:r>
            <w:proofErr w:type="spellStart"/>
            <w:r w:rsidR="00525431" w:rsidRPr="00F175C6">
              <w:rPr>
                <w:rFonts w:ascii="Calibri" w:hAnsi="Calibri" w:cs="Calibri"/>
              </w:rPr>
              <w:t>tj</w:t>
            </w:r>
            <w:proofErr w:type="spellEnd"/>
            <w:r w:rsidR="00525431" w:rsidRPr="00F175C6">
              <w:rPr>
                <w:rFonts w:ascii="Calibri" w:hAnsi="Calibri" w:cs="Calibri"/>
              </w:rPr>
              <w:t>:</w:t>
            </w:r>
            <w:r w:rsidR="00E70732" w:rsidRPr="00F175C6">
              <w:rPr>
                <w:rFonts w:ascii="Calibri" w:hAnsi="Calibri" w:cs="Calibri"/>
              </w:rPr>
              <w:t xml:space="preserve"> </w:t>
            </w:r>
            <w:r w:rsidR="00525431" w:rsidRPr="00F175C6">
              <w:rPr>
                <w:rFonts w:ascii="Calibri" w:hAnsi="Calibri" w:cs="Calibri"/>
              </w:rPr>
              <w:t xml:space="preserve">ciężar właściwy, </w:t>
            </w:r>
            <w:proofErr w:type="spellStart"/>
            <w:r w:rsidR="00525431" w:rsidRPr="00F175C6">
              <w:rPr>
                <w:rFonts w:ascii="Calibri" w:hAnsi="Calibri" w:cs="Calibri"/>
              </w:rPr>
              <w:t>pH</w:t>
            </w:r>
            <w:proofErr w:type="spellEnd"/>
            <w:r w:rsidR="00525431" w:rsidRPr="00F175C6">
              <w:rPr>
                <w:rFonts w:ascii="Calibri" w:hAnsi="Calibri" w:cs="Calibri"/>
              </w:rPr>
              <w:t>, białko, glukoza, leukocyty (</w:t>
            </w:r>
            <w:proofErr w:type="spellStart"/>
            <w:r w:rsidR="00525431" w:rsidRPr="00F175C6">
              <w:rPr>
                <w:rFonts w:ascii="Calibri" w:hAnsi="Calibri" w:cs="Calibri"/>
              </w:rPr>
              <w:t>esteraza</w:t>
            </w:r>
            <w:proofErr w:type="spellEnd"/>
            <w:r w:rsidR="00525431" w:rsidRPr="00F175C6">
              <w:rPr>
                <w:rFonts w:ascii="Calibri" w:hAnsi="Calibri" w:cs="Calibri"/>
              </w:rPr>
              <w:t xml:space="preserve"> leukocytowa), krew (erytrocyty/hemoglobina), bilirubina, urobilinogen, ketony, azotyny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F94F" w14:textId="77777777" w:rsidR="00B232BB" w:rsidRPr="00F175C6" w:rsidRDefault="00B232BB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14:paraId="47A91FB2" w14:textId="77777777" w:rsidR="00B232BB" w:rsidRPr="00F175C6" w:rsidRDefault="00B232BB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D65879" w:rsidRPr="00F175C6" w14:paraId="123746AD" w14:textId="77777777" w:rsidTr="00C12D0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BA4C2" w14:textId="77777777" w:rsidR="00D65879" w:rsidRPr="00F175C6" w:rsidRDefault="00C12D04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C577B" w14:textId="77777777" w:rsidR="00D65879" w:rsidRPr="00F175C6" w:rsidRDefault="002C2BDD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 xml:space="preserve">Czułość pasków 10mg/dl dla białka oraz poniżej </w:t>
            </w:r>
            <w:r w:rsidR="00D23058" w:rsidRPr="00F175C6">
              <w:rPr>
                <w:rFonts w:ascii="Calibri" w:hAnsi="Calibri" w:cs="Calibri"/>
              </w:rPr>
              <w:t>40</w:t>
            </w:r>
            <w:r w:rsidRPr="00F175C6">
              <w:rPr>
                <w:rFonts w:ascii="Calibri" w:hAnsi="Calibri" w:cs="Calibri"/>
              </w:rPr>
              <w:t>/dl dla glukozy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DB95" w14:textId="77777777" w:rsidR="00D65879" w:rsidRPr="00F175C6" w:rsidRDefault="00D65879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14:paraId="6B28AB0F" w14:textId="77777777" w:rsidR="00D65879" w:rsidRPr="00F175C6" w:rsidRDefault="00D65879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D65879" w:rsidRPr="00F175C6" w14:paraId="03FD42B4" w14:textId="77777777" w:rsidTr="00C12D0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F27CC" w14:textId="77777777" w:rsidR="00D65879" w:rsidRPr="00F175C6" w:rsidRDefault="00C12D04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6ABDB" w14:textId="77777777" w:rsidR="00D65879" w:rsidRPr="00F175C6" w:rsidRDefault="002C2BDD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Automatyczna kalibracja, bez użycia pasków</w:t>
            </w:r>
            <w:r w:rsidR="00FE483C" w:rsidRPr="00F175C6">
              <w:rPr>
                <w:rFonts w:ascii="Calibri" w:hAnsi="Calibri" w:cs="Calibri"/>
              </w:rPr>
              <w:t xml:space="preserve"> do kalibracji, bez konieczności kalibracji po zmianie serii pasków</w:t>
            </w:r>
            <w:r w:rsidR="00D65879" w:rsidRPr="00F175C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BB605" w14:textId="77777777" w:rsidR="00D65879" w:rsidRPr="00F175C6" w:rsidRDefault="00D65879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14:paraId="51429FE7" w14:textId="77777777" w:rsidR="00D65879" w:rsidRPr="00F175C6" w:rsidRDefault="00D65879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D65879" w:rsidRPr="00F175C6" w14:paraId="322586B1" w14:textId="77777777" w:rsidTr="00C12D0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4A871" w14:textId="77777777" w:rsidR="00D65879" w:rsidRPr="00F175C6" w:rsidRDefault="00C12D04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C19B" w14:textId="77777777" w:rsidR="00D65879" w:rsidRPr="00F175C6" w:rsidRDefault="00FE483C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Identyfikacja próbki za pomocą czytnika kodów oraz klawiatury numerycznej (ekran dotykowy)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626E2" w14:textId="77777777" w:rsidR="00D65879" w:rsidRPr="00F175C6" w:rsidRDefault="00D65879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14:paraId="6C8E8231" w14:textId="77777777" w:rsidR="00D65879" w:rsidRPr="00F175C6" w:rsidRDefault="00D65879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B232BB" w:rsidRPr="00F175C6" w14:paraId="2AB9650F" w14:textId="77777777" w:rsidTr="00C12D0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CF590" w14:textId="77777777" w:rsidR="00B232BB" w:rsidRPr="00F175C6" w:rsidRDefault="00C12D04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5772B" w14:textId="77777777" w:rsidR="00B232BB" w:rsidRPr="00F175C6" w:rsidRDefault="00BE5628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Czytnik</w:t>
            </w:r>
            <w:r w:rsidR="00E70732" w:rsidRPr="00F175C6">
              <w:rPr>
                <w:rFonts w:ascii="Calibri" w:hAnsi="Calibri" w:cs="Calibri"/>
              </w:rPr>
              <w:t>, paski, wewnętrzna kontrola jakości badania moczu pochodzące od jednego producenta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98F01" w14:textId="77777777" w:rsidR="00B232BB" w:rsidRPr="00F175C6" w:rsidRDefault="00B232BB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14:paraId="1E7FDFCC" w14:textId="77777777" w:rsidR="00B232BB" w:rsidRPr="00F175C6" w:rsidRDefault="00B232BB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E70732" w:rsidRPr="00F175C6" w14:paraId="5FF1A051" w14:textId="77777777" w:rsidTr="00C12D0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6C306" w14:textId="77777777" w:rsidR="00E70732" w:rsidRPr="00F175C6" w:rsidRDefault="00C12D04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47719" w14:textId="77777777" w:rsidR="00E70732" w:rsidRPr="00F175C6" w:rsidRDefault="00E70732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 xml:space="preserve">Automatyczny transport pasków do odczytu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9E395" w14:textId="77777777" w:rsidR="00E70732" w:rsidRPr="00F175C6" w:rsidRDefault="00E70732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14:paraId="524C9B60" w14:textId="77777777" w:rsidR="00E70732" w:rsidRPr="00F175C6" w:rsidRDefault="00E70732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727B48" w:rsidRPr="00F175C6" w14:paraId="45D090B2" w14:textId="77777777" w:rsidTr="00C12D0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03996" w14:textId="77777777" w:rsidR="00727B48" w:rsidRPr="00F175C6" w:rsidRDefault="00C12D04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E1A7D" w14:textId="77777777" w:rsidR="00727B48" w:rsidRPr="00F175C6" w:rsidRDefault="00727B48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Możliwość wydruku w wybranych jednostkach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B15F0" w14:textId="77777777" w:rsidR="00727B48" w:rsidRPr="00F175C6" w:rsidRDefault="00727B48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14:paraId="3CE55A93" w14:textId="77777777" w:rsidR="00727B48" w:rsidRPr="00F175C6" w:rsidRDefault="00727B48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B232BB" w:rsidRPr="00F175C6" w14:paraId="4E6B54A0" w14:textId="77777777" w:rsidTr="00C12D0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BC797" w14:textId="77777777" w:rsidR="00B232BB" w:rsidRPr="00F175C6" w:rsidRDefault="00D23058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1</w:t>
            </w:r>
            <w:r w:rsidR="00C12D04" w:rsidRPr="00F175C6">
              <w:rPr>
                <w:rFonts w:ascii="Calibri" w:hAnsi="Calibri" w:cs="Calibri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4DE46" w14:textId="77777777" w:rsidR="00B232BB" w:rsidRPr="00F175C6" w:rsidRDefault="00525431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Automatyczne usuwanie zużytych pasków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E4FD" w14:textId="77777777" w:rsidR="00B232BB" w:rsidRPr="00F175C6" w:rsidRDefault="00B232BB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14:paraId="0040BBA5" w14:textId="77777777" w:rsidR="00B232BB" w:rsidRPr="00F175C6" w:rsidRDefault="00B232BB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B232BB" w:rsidRPr="00F175C6" w14:paraId="5A0A10B9" w14:textId="77777777" w:rsidTr="00C12D0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A5400" w14:textId="77777777" w:rsidR="00B232BB" w:rsidRPr="00F175C6" w:rsidRDefault="00D23058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lastRenderedPageBreak/>
              <w:t>1</w:t>
            </w:r>
            <w:r w:rsidR="00C12D04" w:rsidRPr="00F175C6">
              <w:rPr>
                <w:rFonts w:ascii="Calibri" w:hAnsi="Calibri" w:cs="Calibri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525A4" w14:textId="77777777" w:rsidR="00B232BB" w:rsidRPr="00F175C6" w:rsidRDefault="00E70732" w:rsidP="00F175C6">
            <w:pPr>
              <w:pStyle w:val="TableContents"/>
              <w:autoSpaceDE w:val="0"/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175C6">
              <w:rPr>
                <w:rFonts w:ascii="Calibri" w:hAnsi="Calibri" w:cs="Calibri"/>
                <w:sz w:val="24"/>
                <w:szCs w:val="24"/>
              </w:rPr>
              <w:t xml:space="preserve">Do sprawdzania układu optycznego pasek standardowy wielokrotnego użytku na wyposażeniu </w:t>
            </w:r>
            <w:r w:rsidR="00BE5628" w:rsidRPr="00F175C6">
              <w:rPr>
                <w:rFonts w:ascii="Calibri" w:hAnsi="Calibri" w:cs="Calibri"/>
                <w:sz w:val="24"/>
                <w:szCs w:val="24"/>
              </w:rPr>
              <w:t>czytnika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1F3C6" w14:textId="77777777" w:rsidR="00B232BB" w:rsidRPr="00F175C6" w:rsidRDefault="00B232BB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14:paraId="2681BBB0" w14:textId="77777777" w:rsidR="00B232BB" w:rsidRPr="00F175C6" w:rsidRDefault="00B232BB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525431" w:rsidRPr="00F175C6" w14:paraId="2650C21A" w14:textId="77777777" w:rsidTr="00C12D0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0757A" w14:textId="77777777" w:rsidR="00525431" w:rsidRPr="00F175C6" w:rsidRDefault="00D23058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1</w:t>
            </w:r>
            <w:r w:rsidR="00C12D04" w:rsidRPr="00F175C6">
              <w:rPr>
                <w:rFonts w:ascii="Calibri" w:hAnsi="Calibri" w:cs="Calibri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7B538" w14:textId="77777777" w:rsidR="00525431" w:rsidRPr="00F175C6" w:rsidRDefault="009203F7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Wykonawca</w:t>
            </w:r>
            <w:r w:rsidR="00525431" w:rsidRPr="00F175C6">
              <w:rPr>
                <w:rFonts w:ascii="Calibri" w:hAnsi="Calibri" w:cs="Calibri"/>
              </w:rPr>
              <w:t xml:space="preserve"> zapewnieni laboratorium kontrolę wewnętrzną: materiał kontrolny mianowany o wartościach dedykowanych do oferowanego </w:t>
            </w:r>
            <w:r w:rsidR="00BE5628" w:rsidRPr="00F175C6">
              <w:rPr>
                <w:rFonts w:ascii="Calibri" w:hAnsi="Calibri" w:cs="Calibri"/>
              </w:rPr>
              <w:t>czytnika</w:t>
            </w:r>
            <w:r w:rsidR="00525431" w:rsidRPr="00F175C6">
              <w:rPr>
                <w:rFonts w:ascii="Calibri" w:hAnsi="Calibri" w:cs="Calibri"/>
              </w:rPr>
              <w:t xml:space="preserve"> (niska oraz wysoka).</w:t>
            </w:r>
          </w:p>
          <w:p w14:paraId="558FEE66" w14:textId="77777777" w:rsidR="00525431" w:rsidRPr="00F175C6" w:rsidRDefault="00525431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Kontrola wykonywana  przez 365 dni w roku codziennie na dwóch poziomach.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99CB8" w14:textId="77777777" w:rsidR="00525431" w:rsidRPr="00F175C6" w:rsidRDefault="00525431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14:paraId="24BDF445" w14:textId="77777777" w:rsidR="00525431" w:rsidRPr="00F175C6" w:rsidRDefault="00525431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B232BB" w:rsidRPr="00F175C6" w14:paraId="576A4E91" w14:textId="77777777" w:rsidTr="00C12D0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31A6B" w14:textId="77777777" w:rsidR="00B232BB" w:rsidRPr="00F175C6" w:rsidRDefault="00D23058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1</w:t>
            </w:r>
            <w:r w:rsidR="00C12D04" w:rsidRPr="00F175C6">
              <w:rPr>
                <w:rFonts w:ascii="Calibri" w:hAnsi="Calibri" w:cs="Calibri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2C79" w14:textId="77777777" w:rsidR="00B232BB" w:rsidRPr="00F175C6" w:rsidRDefault="00525431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 xml:space="preserve">Termin ważności pasków testowych oraz pozostałych odczynników </w:t>
            </w:r>
            <w:r w:rsidR="009203F7" w:rsidRPr="00F175C6">
              <w:rPr>
                <w:rFonts w:ascii="Calibri" w:hAnsi="Calibri" w:cs="Calibri"/>
              </w:rPr>
              <w:t xml:space="preserve">co najmniej </w:t>
            </w:r>
            <w:r w:rsidR="00F146DF" w:rsidRPr="00F175C6">
              <w:rPr>
                <w:rFonts w:ascii="Calibri" w:hAnsi="Calibri" w:cs="Calibri"/>
              </w:rPr>
              <w:t xml:space="preserve">        </w:t>
            </w:r>
            <w:r w:rsidRPr="00F175C6">
              <w:rPr>
                <w:rFonts w:ascii="Calibri" w:hAnsi="Calibri" w:cs="Calibri"/>
              </w:rPr>
              <w:t>6 m-</w:t>
            </w:r>
            <w:proofErr w:type="spellStart"/>
            <w:r w:rsidRPr="00F175C6">
              <w:rPr>
                <w:rFonts w:ascii="Calibri" w:hAnsi="Calibri" w:cs="Calibri"/>
              </w:rPr>
              <w:t>c</w:t>
            </w:r>
            <w:r w:rsidR="00F146DF" w:rsidRPr="00F175C6">
              <w:rPr>
                <w:rFonts w:ascii="Calibri" w:hAnsi="Calibri" w:cs="Calibri"/>
              </w:rPr>
              <w:t>y</w:t>
            </w:r>
            <w:proofErr w:type="spellEnd"/>
            <w:r w:rsidRPr="00F175C6">
              <w:rPr>
                <w:rFonts w:ascii="Calibri" w:hAnsi="Calibri" w:cs="Calibri"/>
              </w:rPr>
              <w:t xml:space="preserve"> od czasu dostawy. 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013D" w14:textId="77777777" w:rsidR="00B232BB" w:rsidRPr="00F175C6" w:rsidRDefault="00B232BB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14:paraId="3F48657D" w14:textId="77777777" w:rsidR="00B232BB" w:rsidRPr="00F175C6" w:rsidRDefault="00B232BB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E70732" w:rsidRPr="00F175C6" w14:paraId="6B8735A3" w14:textId="77777777" w:rsidTr="00C12D04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4E892" w14:textId="77777777" w:rsidR="00E70732" w:rsidRPr="00F175C6" w:rsidRDefault="00D23058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1</w:t>
            </w:r>
            <w:r w:rsidR="00C12D04" w:rsidRPr="00F175C6">
              <w:rPr>
                <w:rFonts w:ascii="Calibri" w:hAnsi="Calibri" w:cs="Calibri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DEFC" w14:textId="77777777" w:rsidR="00E70732" w:rsidRPr="00F175C6" w:rsidRDefault="009203F7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Wykonawca</w:t>
            </w:r>
            <w:r w:rsidR="00E70732" w:rsidRPr="00F175C6">
              <w:rPr>
                <w:rFonts w:ascii="Calibri" w:hAnsi="Calibri" w:cs="Calibri"/>
              </w:rPr>
              <w:t xml:space="preserve">  zapewni  udział w pełnych cyklach Programu Zewnętrznej Oceny Badań   Laboratoryjnych- kontroli dla badania ogólnego moczu przy użyciu testów paskowych (ocena 10 parametrów) oraz  analizę mikroskopową osadu moczu (identyfikacja komórek i innych składników)</w:t>
            </w:r>
            <w:r w:rsidRPr="00F175C6">
              <w:rPr>
                <w:rFonts w:ascii="Calibri" w:hAnsi="Calibri" w:cs="Calibri"/>
              </w:rPr>
              <w:t xml:space="preserve"> </w:t>
            </w:r>
            <w:r w:rsidR="00E70732" w:rsidRPr="00F175C6">
              <w:rPr>
                <w:rFonts w:ascii="Calibri" w:hAnsi="Calibri" w:cs="Calibri"/>
              </w:rPr>
              <w:t xml:space="preserve">laboratorium w systemie kontroli jakości przynajmniej </w:t>
            </w:r>
            <w:r w:rsidR="00D23058" w:rsidRPr="00F175C6">
              <w:rPr>
                <w:rFonts w:ascii="Calibri" w:hAnsi="Calibri" w:cs="Calibri"/>
              </w:rPr>
              <w:t>dwa</w:t>
            </w:r>
            <w:r w:rsidR="00E70732" w:rsidRPr="00F175C6">
              <w:rPr>
                <w:rFonts w:ascii="Calibri" w:hAnsi="Calibri" w:cs="Calibri"/>
              </w:rPr>
              <w:t xml:space="preserve">  razy w roku.</w:t>
            </w:r>
          </w:p>
          <w:p w14:paraId="66F9615B" w14:textId="77777777" w:rsidR="00E70732" w:rsidRPr="00F175C6" w:rsidRDefault="00E70732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 xml:space="preserve">Kontrola powinna uwzględniać analizę wyników uzyskanych przez użytkowników aparatu i pasków tego samego producenta.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8CAE9" w14:textId="77777777" w:rsidR="00E70732" w:rsidRPr="00F175C6" w:rsidRDefault="00E70732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14:paraId="3A2D00DF" w14:textId="77777777" w:rsidR="00E70732" w:rsidRPr="00F175C6" w:rsidRDefault="00E70732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9203F7" w:rsidRPr="00F175C6" w14:paraId="00880D19" w14:textId="77777777" w:rsidTr="001C0830">
        <w:trPr>
          <w:trHeight w:val="52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1AB1F" w14:textId="77777777" w:rsidR="009203F7" w:rsidRPr="00F175C6" w:rsidRDefault="009203F7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964F" w14:textId="77777777" w:rsidR="009203F7" w:rsidRPr="00F175C6" w:rsidRDefault="001C0830" w:rsidP="00F175C6">
            <w:pPr>
              <w:spacing w:line="276" w:lineRule="auto"/>
              <w:rPr>
                <w:rFonts w:ascii="Calibri" w:hAnsi="Calibri" w:cs="Calibri"/>
              </w:rPr>
            </w:pPr>
            <w:r w:rsidRPr="00F175C6">
              <w:rPr>
                <w:rFonts w:ascii="Calibri" w:hAnsi="Calibri" w:cs="Calibri"/>
              </w:rPr>
              <w:t>Dokumenty – Deklaracja Zgodności i/lub Certyfikat Zgodności wystawiony przez jednostkę notyfikowaną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2A90" w14:textId="77777777" w:rsidR="009203F7" w:rsidRPr="00F175C6" w:rsidRDefault="009203F7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39" w:type="dxa"/>
            <w:tcBorders>
              <w:left w:val="single" w:sz="4" w:space="0" w:color="000000"/>
            </w:tcBorders>
            <w:shd w:val="clear" w:color="auto" w:fill="auto"/>
          </w:tcPr>
          <w:p w14:paraId="7B72DCA8" w14:textId="77777777" w:rsidR="009203F7" w:rsidRPr="00F175C6" w:rsidRDefault="009203F7" w:rsidP="00F175C6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7E6B397E" w14:textId="77777777" w:rsidR="00B232BB" w:rsidRPr="00F175C6" w:rsidRDefault="00B232BB" w:rsidP="00F175C6">
      <w:pPr>
        <w:spacing w:line="276" w:lineRule="auto"/>
        <w:rPr>
          <w:rFonts w:ascii="Calibri" w:hAnsi="Calibri" w:cs="Calibri"/>
        </w:rPr>
      </w:pPr>
    </w:p>
    <w:sectPr w:rsidR="00B232BB" w:rsidRPr="00F175C6" w:rsidSect="00F175C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E325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327E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08E9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D47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5617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5CE8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508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50E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02F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66F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num w:numId="1" w16cid:durableId="1288580568">
    <w:abstractNumId w:val="10"/>
  </w:num>
  <w:num w:numId="2" w16cid:durableId="1115561425">
    <w:abstractNumId w:val="8"/>
  </w:num>
  <w:num w:numId="3" w16cid:durableId="544608976">
    <w:abstractNumId w:val="3"/>
  </w:num>
  <w:num w:numId="4" w16cid:durableId="1817641974">
    <w:abstractNumId w:val="2"/>
  </w:num>
  <w:num w:numId="5" w16cid:durableId="602765431">
    <w:abstractNumId w:val="1"/>
  </w:num>
  <w:num w:numId="6" w16cid:durableId="1325208092">
    <w:abstractNumId w:val="0"/>
  </w:num>
  <w:num w:numId="7" w16cid:durableId="2036534111">
    <w:abstractNumId w:val="9"/>
  </w:num>
  <w:num w:numId="8" w16cid:durableId="1775397462">
    <w:abstractNumId w:val="7"/>
  </w:num>
  <w:num w:numId="9" w16cid:durableId="620527356">
    <w:abstractNumId w:val="6"/>
  </w:num>
  <w:num w:numId="10" w16cid:durableId="1438676817">
    <w:abstractNumId w:val="5"/>
  </w:num>
  <w:num w:numId="11" w16cid:durableId="699015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BB"/>
    <w:rsid w:val="000E1708"/>
    <w:rsid w:val="000E3820"/>
    <w:rsid w:val="00112FD8"/>
    <w:rsid w:val="0018164C"/>
    <w:rsid w:val="001A78EE"/>
    <w:rsid w:val="001C0830"/>
    <w:rsid w:val="001E3D0F"/>
    <w:rsid w:val="00255EA0"/>
    <w:rsid w:val="002B4A17"/>
    <w:rsid w:val="002C2BDD"/>
    <w:rsid w:val="00321DE3"/>
    <w:rsid w:val="003471C5"/>
    <w:rsid w:val="00371310"/>
    <w:rsid w:val="003F6697"/>
    <w:rsid w:val="003F7A9D"/>
    <w:rsid w:val="00405BB3"/>
    <w:rsid w:val="00425BEC"/>
    <w:rsid w:val="00484894"/>
    <w:rsid w:val="00505B22"/>
    <w:rsid w:val="00525431"/>
    <w:rsid w:val="006349BA"/>
    <w:rsid w:val="00661142"/>
    <w:rsid w:val="00661A7D"/>
    <w:rsid w:val="006B45B5"/>
    <w:rsid w:val="006C7DE0"/>
    <w:rsid w:val="006F2791"/>
    <w:rsid w:val="00725BA6"/>
    <w:rsid w:val="00727B48"/>
    <w:rsid w:val="00727BF6"/>
    <w:rsid w:val="007E7868"/>
    <w:rsid w:val="00886010"/>
    <w:rsid w:val="008C5AB8"/>
    <w:rsid w:val="008D2D28"/>
    <w:rsid w:val="009157BC"/>
    <w:rsid w:val="009203F7"/>
    <w:rsid w:val="009D5CF2"/>
    <w:rsid w:val="00AE0B65"/>
    <w:rsid w:val="00B232BB"/>
    <w:rsid w:val="00B24E15"/>
    <w:rsid w:val="00B40140"/>
    <w:rsid w:val="00B42CF1"/>
    <w:rsid w:val="00B73956"/>
    <w:rsid w:val="00BE5628"/>
    <w:rsid w:val="00C12D04"/>
    <w:rsid w:val="00C348B3"/>
    <w:rsid w:val="00C51FC0"/>
    <w:rsid w:val="00C90210"/>
    <w:rsid w:val="00CA11CF"/>
    <w:rsid w:val="00CE22BB"/>
    <w:rsid w:val="00CF472E"/>
    <w:rsid w:val="00D23058"/>
    <w:rsid w:val="00D2436E"/>
    <w:rsid w:val="00D43575"/>
    <w:rsid w:val="00D65879"/>
    <w:rsid w:val="00DB47DD"/>
    <w:rsid w:val="00E06FD7"/>
    <w:rsid w:val="00E35A4F"/>
    <w:rsid w:val="00E37B00"/>
    <w:rsid w:val="00E70732"/>
    <w:rsid w:val="00E736AB"/>
    <w:rsid w:val="00E943DB"/>
    <w:rsid w:val="00F146DF"/>
    <w:rsid w:val="00F175C6"/>
    <w:rsid w:val="00F17725"/>
    <w:rsid w:val="00F279AA"/>
    <w:rsid w:val="00FE268D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751C"/>
  <w15:chartTrackingRefBased/>
  <w15:docId w15:val="{DEA4D852-F6DD-419E-8412-E9DDC816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2B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232B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StopkaZnak">
    <w:name w:val="Stopka Znak"/>
    <w:link w:val="Stopka"/>
    <w:rsid w:val="00B232B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7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57B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425BE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E707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Beata Miler</cp:lastModifiedBy>
  <cp:revision>3</cp:revision>
  <cp:lastPrinted>2019-03-07T10:19:00Z</cp:lastPrinted>
  <dcterms:created xsi:type="dcterms:W3CDTF">2025-07-25T10:57:00Z</dcterms:created>
  <dcterms:modified xsi:type="dcterms:W3CDTF">2025-07-25T11:23:00Z</dcterms:modified>
</cp:coreProperties>
</file>