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9B" w:rsidRDefault="00554204">
      <w:pPr>
        <w:jc w:val="center"/>
      </w:pPr>
      <w:r w:rsidRPr="00A917A3">
        <w:rPr>
          <w:b/>
          <w:noProof/>
          <w:color w:val="auto"/>
          <w:sz w:val="40"/>
          <w:szCs w:val="40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466726</wp:posOffset>
            </wp:positionH>
            <wp:positionV relativeFrom="page">
              <wp:posOffset>295275</wp:posOffset>
            </wp:positionV>
            <wp:extent cx="800100" cy="377905"/>
            <wp:effectExtent l="0" t="0" r="0" b="3175"/>
            <wp:wrapTight wrapText="bothSides">
              <wp:wrapPolygon edited="0">
                <wp:start x="0" y="0"/>
                <wp:lineTo x="0" y="20692"/>
                <wp:lineTo x="21086" y="20692"/>
                <wp:lineTo x="210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150" r="-70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79" cy="381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0D" w:rsidRPr="00A917A3">
        <w:rPr>
          <w:b/>
          <w:color w:val="auto"/>
          <w:sz w:val="40"/>
          <w:szCs w:val="40"/>
        </w:rPr>
        <w:t xml:space="preserve">ODWIEDZINY PACJENTÓW  </w:t>
      </w:r>
      <w:r w:rsidR="009B5D0D">
        <w:rPr>
          <w:b/>
          <w:color w:val="FF0000"/>
          <w:sz w:val="40"/>
          <w:szCs w:val="40"/>
        </w:rPr>
        <w:t xml:space="preserve">od </w:t>
      </w:r>
      <w:r w:rsidR="00CA1547">
        <w:rPr>
          <w:b/>
          <w:color w:val="FF0000"/>
          <w:sz w:val="40"/>
          <w:szCs w:val="40"/>
        </w:rPr>
        <w:t>23</w:t>
      </w:r>
      <w:r w:rsidR="009B5D0D">
        <w:rPr>
          <w:b/>
          <w:color w:val="FF0000"/>
          <w:sz w:val="40"/>
          <w:szCs w:val="40"/>
        </w:rPr>
        <w:t xml:space="preserve"> </w:t>
      </w:r>
      <w:r w:rsidR="00A917A3">
        <w:rPr>
          <w:b/>
          <w:color w:val="FF0000"/>
          <w:sz w:val="40"/>
          <w:szCs w:val="40"/>
        </w:rPr>
        <w:t>maja</w:t>
      </w:r>
      <w:r w:rsidR="009B5D0D">
        <w:rPr>
          <w:b/>
          <w:color w:val="FF0000"/>
          <w:sz w:val="40"/>
          <w:szCs w:val="40"/>
        </w:rPr>
        <w:t xml:space="preserve"> 2022 r. </w:t>
      </w:r>
    </w:p>
    <w:p w:rsidR="008D069B" w:rsidRDefault="009B5D0D">
      <w:pPr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Odwiedziny pacjentów </w:t>
      </w:r>
      <w:r w:rsidR="00554204">
        <w:rPr>
          <w:b/>
          <w:color w:val="000000"/>
          <w:sz w:val="30"/>
          <w:szCs w:val="30"/>
        </w:rPr>
        <w:t>są możliwe</w:t>
      </w:r>
      <w:r>
        <w:rPr>
          <w:b/>
          <w:color w:val="000000"/>
          <w:sz w:val="30"/>
          <w:szCs w:val="30"/>
        </w:rPr>
        <w:t>:</w:t>
      </w:r>
    </w:p>
    <w:p w:rsidR="008D069B" w:rsidRPr="00FA2B8F" w:rsidRDefault="00F96E3E">
      <w:pPr>
        <w:numPr>
          <w:ilvl w:val="0"/>
          <w:numId w:val="2"/>
        </w:numPr>
        <w:rPr>
          <w:color w:val="000000"/>
          <w:sz w:val="40"/>
          <w:szCs w:val="40"/>
        </w:rPr>
      </w:pPr>
      <w:r w:rsidRPr="00FA2B8F">
        <w:rPr>
          <w:b/>
          <w:color w:val="000000"/>
          <w:sz w:val="40"/>
          <w:szCs w:val="40"/>
        </w:rPr>
        <w:t>codziennie</w:t>
      </w:r>
      <w:r w:rsidR="009B5D0D" w:rsidRPr="00FA2B8F">
        <w:rPr>
          <w:b/>
          <w:color w:val="000000"/>
          <w:sz w:val="40"/>
          <w:szCs w:val="40"/>
        </w:rPr>
        <w:t xml:space="preserve"> w godzinach 14:00 - 1</w:t>
      </w:r>
      <w:r w:rsidR="009669AC" w:rsidRPr="00FA2B8F">
        <w:rPr>
          <w:b/>
          <w:color w:val="000000"/>
          <w:sz w:val="40"/>
          <w:szCs w:val="40"/>
        </w:rPr>
        <w:t>7</w:t>
      </w:r>
      <w:r w:rsidR="009B5D0D" w:rsidRPr="00FA2B8F">
        <w:rPr>
          <w:b/>
          <w:color w:val="000000"/>
          <w:sz w:val="40"/>
          <w:szCs w:val="40"/>
        </w:rPr>
        <w:t>:</w:t>
      </w:r>
      <w:r w:rsidR="009669AC" w:rsidRPr="00FA2B8F">
        <w:rPr>
          <w:b/>
          <w:color w:val="000000"/>
          <w:sz w:val="40"/>
          <w:szCs w:val="40"/>
        </w:rPr>
        <w:t>0</w:t>
      </w:r>
      <w:r w:rsidR="00FA2B8F" w:rsidRPr="00FA2B8F">
        <w:rPr>
          <w:b/>
          <w:color w:val="000000"/>
          <w:sz w:val="40"/>
          <w:szCs w:val="40"/>
        </w:rPr>
        <w:t>0</w:t>
      </w:r>
    </w:p>
    <w:p w:rsidR="008D069B" w:rsidRPr="00A917A3" w:rsidRDefault="00E169C2" w:rsidP="00C9370E">
      <w:pPr>
        <w:jc w:val="both"/>
        <w:rPr>
          <w:color w:val="auto"/>
        </w:rPr>
      </w:pPr>
      <w:r>
        <w:rPr>
          <w:b/>
          <w:color w:val="auto"/>
          <w:sz w:val="30"/>
          <w:szCs w:val="30"/>
        </w:rPr>
        <w:t>W</w:t>
      </w:r>
      <w:r w:rsidR="00FA2B8F" w:rsidRPr="00A917A3">
        <w:rPr>
          <w:b/>
          <w:color w:val="auto"/>
          <w:sz w:val="30"/>
          <w:szCs w:val="30"/>
        </w:rPr>
        <w:t xml:space="preserve">szystkie inne pory odwiedzin, poza zalecanymi godzinami, należy ustalić </w:t>
      </w:r>
      <w:r w:rsidR="00FA2B8F" w:rsidRPr="00A917A3">
        <w:rPr>
          <w:b/>
          <w:color w:val="auto"/>
          <w:sz w:val="30"/>
          <w:szCs w:val="30"/>
        </w:rPr>
        <w:br/>
        <w:t>z personelem medycznym.</w:t>
      </w:r>
    </w:p>
    <w:p w:rsidR="008D069B" w:rsidRDefault="009B5D0D" w:rsidP="00C9370E">
      <w:pPr>
        <w:jc w:val="both"/>
      </w:pPr>
      <w:r w:rsidRPr="009870F4">
        <w:rPr>
          <w:rFonts w:eastAsia="Times New Roman" w:cs="Calibri"/>
          <w:b/>
          <w:color w:val="auto"/>
          <w:sz w:val="26"/>
          <w:szCs w:val="26"/>
          <w:lang w:eastAsia="zh-CN"/>
        </w:rPr>
        <w:t>W trosce o bezpieczeństwo pacjentów, koniecz</w:t>
      </w:r>
      <w:bookmarkStart w:id="0" w:name="_GoBack"/>
      <w:bookmarkEnd w:id="0"/>
      <w:r w:rsidRPr="009870F4">
        <w:rPr>
          <w:rFonts w:eastAsia="Times New Roman" w:cs="Calibri"/>
          <w:b/>
          <w:color w:val="auto"/>
          <w:sz w:val="26"/>
          <w:szCs w:val="26"/>
          <w:lang w:eastAsia="zh-CN"/>
        </w:rPr>
        <w:t>ne jest przestrzeganie przez osoby odwiedzające zasad bezpieczeństwa epidemiologiczne</w:t>
      </w:r>
      <w:r w:rsidR="00554204" w:rsidRPr="009870F4">
        <w:rPr>
          <w:rFonts w:eastAsia="Times New Roman" w:cs="Calibri"/>
          <w:b/>
          <w:color w:val="auto"/>
          <w:sz w:val="26"/>
          <w:szCs w:val="26"/>
          <w:lang w:eastAsia="zh-CN"/>
        </w:rPr>
        <w:t>go  obowiązujących w szpitalu.</w:t>
      </w:r>
    </w:p>
    <w:p w:rsidR="008D069B" w:rsidRDefault="009870F4">
      <w:pPr>
        <w:spacing w:before="160" w:after="60"/>
        <w:jc w:val="both"/>
        <w:rPr>
          <w:b/>
          <w:sz w:val="32"/>
          <w:szCs w:val="32"/>
        </w:rPr>
      </w:pPr>
      <w:r w:rsidRPr="00FB2721">
        <w:rPr>
          <w:rFonts w:eastAsia="Times New Roman" w:cs="Calibri"/>
          <w:b/>
          <w:color w:val="0000FF"/>
          <w:sz w:val="26"/>
          <w:szCs w:val="26"/>
          <w:lang w:eastAsia="zh-CN"/>
        </w:rPr>
        <w:t>ZASADY ODWIEDZIN PACJENTÓW W</w:t>
      </w:r>
      <w:r>
        <w:rPr>
          <w:rFonts w:eastAsia="Times New Roman" w:cs="Calibri"/>
          <w:b/>
          <w:color w:val="0000FF"/>
          <w:sz w:val="26"/>
          <w:szCs w:val="26"/>
          <w:lang w:eastAsia="zh-CN"/>
        </w:rPr>
        <w:t xml:space="preserve"> </w:t>
      </w:r>
      <w:r w:rsidRPr="00FB2721">
        <w:rPr>
          <w:rFonts w:eastAsia="Times New Roman" w:cs="Calibri"/>
          <w:b/>
          <w:color w:val="0000FF"/>
          <w:sz w:val="26"/>
          <w:szCs w:val="26"/>
          <w:lang w:eastAsia="zh-CN"/>
        </w:rPr>
        <w:t>SZPITALU</w:t>
      </w:r>
      <w:r>
        <w:rPr>
          <w:rFonts w:eastAsia="Times New Roman" w:cs="Calibri"/>
          <w:b/>
          <w:color w:val="0000FF"/>
          <w:sz w:val="26"/>
          <w:szCs w:val="26"/>
          <w:lang w:eastAsia="zh-CN"/>
        </w:rPr>
        <w:t>:</w:t>
      </w:r>
    </w:p>
    <w:p w:rsidR="008D069B" w:rsidRDefault="009B5D0D" w:rsidP="009B5D0D">
      <w:pPr>
        <w:pStyle w:val="Akapitzlist"/>
        <w:numPr>
          <w:ilvl w:val="0"/>
          <w:numId w:val="1"/>
        </w:numPr>
        <w:ind w:left="284" w:hanging="284"/>
        <w:jc w:val="both"/>
      </w:pPr>
      <w:r w:rsidRPr="009669AC">
        <w:rPr>
          <w:b/>
          <w:sz w:val="26"/>
          <w:szCs w:val="26"/>
        </w:rPr>
        <w:t>Zaleca się</w:t>
      </w:r>
      <w:r w:rsidRPr="009B5D0D">
        <w:rPr>
          <w:sz w:val="26"/>
          <w:szCs w:val="26"/>
        </w:rPr>
        <w:t xml:space="preserve">, aby pacjentów hospitalizowanych odwiedzała ta sama osoba, która została w pełni uodporniona cyklem szczepień przeciwko COVID-19 lub osoba, która jest ozdrowieńcem z potwierdzonym statusem przechorowania. </w:t>
      </w:r>
    </w:p>
    <w:p w:rsidR="00FA2B8F" w:rsidRDefault="009B5D0D" w:rsidP="00FA2B8F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sz w:val="26"/>
          <w:szCs w:val="26"/>
        </w:rPr>
        <w:t>Osoba odwiedzająca musi być w pełni zdrowa. Jeśli występują objawy infekcji w postaci kataru, kaszlu, bólów głowy, bólu gardła, gorączki,</w:t>
      </w:r>
      <w:r w:rsidR="00FB1E56">
        <w:rPr>
          <w:sz w:val="26"/>
          <w:szCs w:val="26"/>
        </w:rPr>
        <w:t xml:space="preserve"> wymiotów, biegunki, nudności - </w:t>
      </w:r>
      <w:r>
        <w:rPr>
          <w:sz w:val="26"/>
          <w:szCs w:val="26"/>
          <w:u w:val="single"/>
        </w:rPr>
        <w:t>należy bezwzględnie powstrzymać się od odwiedzin.</w:t>
      </w:r>
    </w:p>
    <w:p w:rsidR="008D069B" w:rsidRDefault="009B5D0D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sz w:val="26"/>
          <w:szCs w:val="26"/>
        </w:rPr>
        <w:t xml:space="preserve">W przypadku hospitalizacji pacjentów w sali wieloosobowej - odwiedziny na takiej sali mogą odbywać się </w:t>
      </w:r>
      <w:r w:rsidRPr="009B5D0D">
        <w:rPr>
          <w:b/>
          <w:sz w:val="26"/>
          <w:szCs w:val="26"/>
        </w:rPr>
        <w:t>tylko u jednego pacjenta.</w:t>
      </w:r>
      <w:r>
        <w:rPr>
          <w:sz w:val="26"/>
          <w:szCs w:val="26"/>
        </w:rPr>
        <w:t xml:space="preserve"> </w:t>
      </w:r>
    </w:p>
    <w:p w:rsidR="008D069B" w:rsidRPr="004E63E7" w:rsidRDefault="009B5D0D">
      <w:pPr>
        <w:pStyle w:val="Akapitzlis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4E63E7">
        <w:rPr>
          <w:color w:val="auto"/>
          <w:sz w:val="26"/>
          <w:szCs w:val="26"/>
        </w:rPr>
        <w:t xml:space="preserve">Ogranicza się ilość osób odwiedzających. </w:t>
      </w:r>
      <w:r w:rsidRPr="004E63E7">
        <w:rPr>
          <w:b/>
          <w:bCs/>
          <w:color w:val="auto"/>
          <w:sz w:val="26"/>
          <w:szCs w:val="26"/>
        </w:rPr>
        <w:t>Do 1 pacjenta</w:t>
      </w:r>
      <w:r w:rsidRPr="004E63E7">
        <w:rPr>
          <w:color w:val="auto"/>
          <w:sz w:val="26"/>
          <w:szCs w:val="26"/>
        </w:rPr>
        <w:t xml:space="preserve"> w odwiedziny może przyjść </w:t>
      </w:r>
      <w:r w:rsidRPr="004E63E7">
        <w:rPr>
          <w:b/>
          <w:bCs/>
          <w:color w:val="auto"/>
          <w:sz w:val="26"/>
          <w:szCs w:val="26"/>
        </w:rPr>
        <w:t>1 osoba,</w:t>
      </w:r>
      <w:r w:rsidRPr="004E63E7">
        <w:rPr>
          <w:color w:val="auto"/>
          <w:sz w:val="26"/>
          <w:szCs w:val="26"/>
        </w:rPr>
        <w:t xml:space="preserve"> zdrowa, pełnoletnia.</w:t>
      </w:r>
      <w:r w:rsidRPr="004E63E7">
        <w:rPr>
          <w:b/>
          <w:bCs/>
          <w:color w:val="auto"/>
          <w:sz w:val="26"/>
          <w:szCs w:val="26"/>
        </w:rPr>
        <w:t xml:space="preserve"> Czas odwiedzin nie może przekraczać </w:t>
      </w:r>
      <w:r w:rsidR="00A917A3" w:rsidRPr="004E63E7">
        <w:rPr>
          <w:b/>
          <w:bCs/>
          <w:color w:val="auto"/>
          <w:sz w:val="26"/>
          <w:szCs w:val="26"/>
        </w:rPr>
        <w:t>30</w:t>
      </w:r>
      <w:r w:rsidRPr="004E63E7">
        <w:rPr>
          <w:b/>
          <w:bCs/>
          <w:color w:val="auto"/>
          <w:sz w:val="26"/>
          <w:szCs w:val="26"/>
        </w:rPr>
        <w:t xml:space="preserve"> minut. </w:t>
      </w:r>
      <w:r w:rsidR="00A917A3" w:rsidRPr="004E63E7">
        <w:rPr>
          <w:bCs/>
          <w:color w:val="auto"/>
          <w:sz w:val="26"/>
          <w:szCs w:val="26"/>
        </w:rPr>
        <w:t xml:space="preserve">W szczególnych sytuacjach umożliwia się wydłużenie czasu odwiedzin oraz </w:t>
      </w:r>
      <w:r w:rsidR="00A917A3" w:rsidRPr="004E63E7">
        <w:rPr>
          <w:b/>
          <w:bCs/>
          <w:color w:val="auto"/>
          <w:sz w:val="26"/>
          <w:szCs w:val="26"/>
        </w:rPr>
        <w:t>odwiedziny jednoczasowo przez 2 osoby za wiedzą personelu</w:t>
      </w:r>
      <w:r w:rsidR="00A917A3" w:rsidRPr="004E63E7">
        <w:rPr>
          <w:bCs/>
          <w:color w:val="auto"/>
          <w:sz w:val="26"/>
          <w:szCs w:val="26"/>
        </w:rPr>
        <w:t xml:space="preserve"> oddziału.</w:t>
      </w:r>
    </w:p>
    <w:p w:rsidR="00ED0DB5" w:rsidRDefault="009B5D0D" w:rsidP="00554204">
      <w:pPr>
        <w:pStyle w:val="Akapitzlist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Osoba odwiedzająca ma obowiązek stosowania się do zaleceń personelu medycznego. </w:t>
      </w:r>
      <w:r>
        <w:rPr>
          <w:sz w:val="26"/>
          <w:szCs w:val="26"/>
        </w:rPr>
        <w:br/>
        <w:t xml:space="preserve">W wyjątkowej sytuacji np. z uwagi na stan kliniczny </w:t>
      </w:r>
      <w:proofErr w:type="spellStart"/>
      <w:r>
        <w:rPr>
          <w:sz w:val="26"/>
          <w:szCs w:val="26"/>
        </w:rPr>
        <w:t>współpacjenta</w:t>
      </w:r>
      <w:proofErr w:type="spellEnd"/>
      <w:r>
        <w:rPr>
          <w:sz w:val="26"/>
          <w:szCs w:val="26"/>
        </w:rPr>
        <w:t xml:space="preserve"> z tej samej sali, </w:t>
      </w:r>
      <w:r w:rsidR="00554204">
        <w:rPr>
          <w:sz w:val="26"/>
          <w:szCs w:val="26"/>
        </w:rPr>
        <w:t xml:space="preserve">konieczność wykonania procedur medycznych u </w:t>
      </w:r>
      <w:proofErr w:type="spellStart"/>
      <w:r w:rsidR="00554204">
        <w:rPr>
          <w:sz w:val="26"/>
          <w:szCs w:val="26"/>
        </w:rPr>
        <w:t>współpacjenta</w:t>
      </w:r>
      <w:proofErr w:type="spellEnd"/>
      <w:r w:rsidR="00554204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odwiedziny mogą być niemożliwe do realizacji. </w:t>
      </w:r>
    </w:p>
    <w:p w:rsidR="00ED0DB5" w:rsidRDefault="00ED0DB5" w:rsidP="00554204">
      <w:pPr>
        <w:pStyle w:val="Akapitzlist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Odwiedziny </w:t>
      </w:r>
      <w:r w:rsidRPr="00ED0DB5">
        <w:rPr>
          <w:b/>
          <w:sz w:val="26"/>
          <w:szCs w:val="26"/>
        </w:rPr>
        <w:t>nie mogą kolidować z harmonogramem wykonywanych czynności leczniczo – pielęgnacyjnych u pacjentów</w:t>
      </w:r>
      <w:r>
        <w:rPr>
          <w:sz w:val="26"/>
          <w:szCs w:val="26"/>
        </w:rPr>
        <w:t xml:space="preserve">, nie mogą też </w:t>
      </w:r>
      <w:r w:rsidRPr="00ED0DB5">
        <w:rPr>
          <w:b/>
          <w:sz w:val="26"/>
          <w:szCs w:val="26"/>
        </w:rPr>
        <w:t>naruszać praw innych pacjentów</w:t>
      </w:r>
      <w:r>
        <w:rPr>
          <w:sz w:val="26"/>
          <w:szCs w:val="26"/>
        </w:rPr>
        <w:t>.</w:t>
      </w:r>
    </w:p>
    <w:p w:rsidR="008D069B" w:rsidRPr="00554204" w:rsidRDefault="00554204" w:rsidP="00554204">
      <w:pPr>
        <w:pStyle w:val="Akapitzlist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554204">
        <w:rPr>
          <w:b/>
          <w:sz w:val="26"/>
          <w:szCs w:val="26"/>
        </w:rPr>
        <w:t>Ostateczną decyzję o możliwości odwiedzin pacjenta w danym momencie podejmuje zawsze personel medyczny oddz</w:t>
      </w:r>
      <w:r>
        <w:rPr>
          <w:b/>
          <w:sz w:val="26"/>
          <w:szCs w:val="26"/>
        </w:rPr>
        <w:t>iału, w którym przebywa pacjent.</w:t>
      </w:r>
    </w:p>
    <w:p w:rsidR="008D069B" w:rsidRDefault="009B5D0D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Calibri" w:hAnsi="Calibri"/>
          <w:sz w:val="26"/>
          <w:szCs w:val="26"/>
        </w:rPr>
        <w:t>Osoba odwiedzająca zobowiązana jest do:</w:t>
      </w:r>
    </w:p>
    <w:p w:rsidR="008D069B" w:rsidRDefault="009B5D0D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  <w:sz w:val="26"/>
          <w:szCs w:val="26"/>
        </w:rPr>
        <w:t>dezynfekcji rąk przy wejściu do szpitala, przy wejściu na oddział,</w:t>
      </w:r>
    </w:p>
    <w:p w:rsidR="009B5D0D" w:rsidRPr="009B5D0D" w:rsidRDefault="009B5D0D" w:rsidP="009B5D0D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/>
          <w:sz w:val="26"/>
          <w:szCs w:val="26"/>
        </w:rPr>
        <w:t>podczas odwiedzin zasłaniać nos i usta prawidłowo założoną, czyst</w:t>
      </w:r>
      <w:r w:rsidR="00554204">
        <w:rPr>
          <w:rFonts w:ascii="Calibri" w:hAnsi="Calibri"/>
          <w:sz w:val="26"/>
          <w:szCs w:val="26"/>
        </w:rPr>
        <w:t>ą</w:t>
      </w:r>
      <w:r>
        <w:rPr>
          <w:rFonts w:ascii="Calibri" w:hAnsi="Calibri"/>
          <w:sz w:val="26"/>
          <w:szCs w:val="26"/>
        </w:rPr>
        <w:t xml:space="preserve"> maseczką,</w:t>
      </w:r>
    </w:p>
    <w:p w:rsidR="008D069B" w:rsidRPr="009B5D0D" w:rsidRDefault="009B5D0D" w:rsidP="009B5D0D">
      <w:pPr>
        <w:pStyle w:val="Akapitzlist"/>
        <w:numPr>
          <w:ilvl w:val="0"/>
          <w:numId w:val="3"/>
        </w:numPr>
        <w:jc w:val="both"/>
      </w:pPr>
      <w:r w:rsidRPr="009B5D0D">
        <w:rPr>
          <w:rFonts w:ascii="Calibri" w:hAnsi="Calibri"/>
          <w:sz w:val="26"/>
          <w:szCs w:val="26"/>
        </w:rPr>
        <w:t>zachowania dystansu 1,5 m,</w:t>
      </w:r>
    </w:p>
    <w:p w:rsidR="008D069B" w:rsidRDefault="009B5D0D">
      <w:pPr>
        <w:pStyle w:val="Akapitzlist"/>
        <w:numPr>
          <w:ilvl w:val="0"/>
          <w:numId w:val="4"/>
        </w:numPr>
        <w:jc w:val="both"/>
      </w:pPr>
      <w:r>
        <w:rPr>
          <w:rFonts w:ascii="Calibri" w:hAnsi="Calibri"/>
          <w:sz w:val="26"/>
          <w:szCs w:val="26"/>
        </w:rPr>
        <w:t>dezynfekcji rąk na sali chorych przed jej opuszczeniem, przed wyjściem z oddziału, przed wyjściem ze szpitala,</w:t>
      </w:r>
    </w:p>
    <w:p w:rsidR="008D069B" w:rsidRDefault="009B5D0D">
      <w:pPr>
        <w:pStyle w:val="Akapitzlist"/>
        <w:numPr>
          <w:ilvl w:val="0"/>
          <w:numId w:val="4"/>
        </w:numPr>
        <w:jc w:val="both"/>
      </w:pPr>
      <w:r>
        <w:rPr>
          <w:rFonts w:ascii="Calibri" w:hAnsi="Calibri"/>
          <w:sz w:val="26"/>
          <w:szCs w:val="26"/>
        </w:rPr>
        <w:t>zabrania się przemieszczanie się odwiedzających do innych pomieszczeń oddziału tj. kuchenki oddziałowe,  inne sale chorych, gabinety zabiegowe, dyżurki.</w:t>
      </w:r>
    </w:p>
    <w:p w:rsidR="008D069B" w:rsidRDefault="009B5D0D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Calibri" w:hAnsi="Calibri"/>
          <w:sz w:val="26"/>
          <w:szCs w:val="26"/>
        </w:rPr>
        <w:t xml:space="preserve">Przyniesione rzeczy osobiste oraz artykuły potrzebne dla pacjenta należy ograniczyć do niezbędnej     ilości. </w:t>
      </w:r>
    </w:p>
    <w:p w:rsidR="009870F4" w:rsidRPr="00E169C2" w:rsidRDefault="009B5D0D" w:rsidP="00A917A3">
      <w:pPr>
        <w:pStyle w:val="Akapitzlis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A917A3">
        <w:rPr>
          <w:rFonts w:ascii="Calibri" w:hAnsi="Calibri"/>
          <w:b/>
          <w:color w:val="auto"/>
          <w:sz w:val="26"/>
          <w:szCs w:val="26"/>
        </w:rPr>
        <w:t>Odzież wierzchnią należny pozostawić w szatni</w:t>
      </w:r>
      <w:r w:rsidRPr="00A917A3">
        <w:rPr>
          <w:rFonts w:ascii="Calibri" w:hAnsi="Calibri"/>
          <w:color w:val="auto"/>
          <w:sz w:val="26"/>
          <w:szCs w:val="26"/>
        </w:rPr>
        <w:t xml:space="preserve">. </w:t>
      </w:r>
    </w:p>
    <w:p w:rsidR="00E169C2" w:rsidRPr="00E169C2" w:rsidRDefault="00E169C2" w:rsidP="00A917A3">
      <w:pPr>
        <w:pStyle w:val="Akapitzlist"/>
        <w:numPr>
          <w:ilvl w:val="0"/>
          <w:numId w:val="1"/>
        </w:numPr>
        <w:ind w:left="426" w:hanging="426"/>
        <w:jc w:val="both"/>
        <w:rPr>
          <w:color w:val="FF0000"/>
          <w:sz w:val="26"/>
          <w:szCs w:val="26"/>
        </w:rPr>
      </w:pPr>
      <w:r w:rsidRPr="000877FD">
        <w:rPr>
          <w:bCs/>
          <w:iCs/>
          <w:color w:val="auto"/>
          <w:sz w:val="26"/>
          <w:szCs w:val="26"/>
        </w:rPr>
        <w:t>W okresie pandemii/stanu zagrożenia epidemicznego niniejsze zasady mają pierwszeństwo przed innymi regulaminami odwiedzin szpitala.</w:t>
      </w:r>
    </w:p>
    <w:p w:rsidR="008D069B" w:rsidRDefault="009B5D0D" w:rsidP="000877FD">
      <w:pPr>
        <w:pStyle w:val="Akapitzlist"/>
        <w:spacing w:before="120"/>
        <w:ind w:left="0"/>
        <w:jc w:val="both"/>
      </w:pPr>
      <w:r>
        <w:rPr>
          <w:b/>
          <w:color w:val="0000FF"/>
          <w:sz w:val="26"/>
          <w:szCs w:val="26"/>
        </w:rPr>
        <w:t>W przypadku zaostrzenia sytuacji epidemicznej w podmiocie leczniczym lub na lokalnym obszarze, powyższe zasady mogą ulec ograniczeniu lub zawieszeniu !</w:t>
      </w:r>
    </w:p>
    <w:sectPr w:rsidR="008D069B">
      <w:pgSz w:w="11906" w:h="16838"/>
      <w:pgMar w:top="454" w:right="567" w:bottom="454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81A"/>
    <w:multiLevelType w:val="multilevel"/>
    <w:tmpl w:val="B22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45162E8"/>
    <w:multiLevelType w:val="multilevel"/>
    <w:tmpl w:val="7182FB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8B3CE6"/>
    <w:multiLevelType w:val="multilevel"/>
    <w:tmpl w:val="ADFA04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719D"/>
    <w:multiLevelType w:val="multilevel"/>
    <w:tmpl w:val="CC5A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5E71180"/>
    <w:multiLevelType w:val="multilevel"/>
    <w:tmpl w:val="2C2E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9B"/>
    <w:rsid w:val="000101CB"/>
    <w:rsid w:val="000877FD"/>
    <w:rsid w:val="002C1C85"/>
    <w:rsid w:val="003C6DD7"/>
    <w:rsid w:val="00415AF6"/>
    <w:rsid w:val="004E63E7"/>
    <w:rsid w:val="00554204"/>
    <w:rsid w:val="008D069B"/>
    <w:rsid w:val="009669AC"/>
    <w:rsid w:val="009870F4"/>
    <w:rsid w:val="009B5D0D"/>
    <w:rsid w:val="00A917A3"/>
    <w:rsid w:val="00B01E2D"/>
    <w:rsid w:val="00BD3A65"/>
    <w:rsid w:val="00C9370E"/>
    <w:rsid w:val="00CA1547"/>
    <w:rsid w:val="00E169C2"/>
    <w:rsid w:val="00ED0DB5"/>
    <w:rsid w:val="00F96E3E"/>
    <w:rsid w:val="00FA2B8F"/>
    <w:rsid w:val="00FB1E56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D2731-7C4B-47F2-ACE0-4FA17E7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00C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  <w:szCs w:val="22"/>
    </w:rPr>
  </w:style>
  <w:style w:type="character" w:customStyle="1" w:styleId="ListLabel5">
    <w:name w:val="ListLabel 5"/>
    <w:qFormat/>
    <w:rPr>
      <w:sz w:val="28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6">
    <w:name w:val="ListLabel 6"/>
    <w:qFormat/>
    <w:rPr>
      <w:b w:val="0"/>
      <w:sz w:val="28"/>
      <w:szCs w:val="22"/>
    </w:rPr>
  </w:style>
  <w:style w:type="character" w:customStyle="1" w:styleId="ListLabel7">
    <w:name w:val="ListLabel 7"/>
    <w:qFormat/>
    <w:rPr>
      <w:rFonts w:cs="OpenSymbol"/>
      <w:sz w:val="30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3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00C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Zarz-Jak</dc:creator>
  <dc:description/>
  <cp:lastModifiedBy>Zarz-Jak</cp:lastModifiedBy>
  <cp:revision>21</cp:revision>
  <cp:lastPrinted>2022-04-08T07:45:00Z</cp:lastPrinted>
  <dcterms:created xsi:type="dcterms:W3CDTF">2022-04-07T09:40:00Z</dcterms:created>
  <dcterms:modified xsi:type="dcterms:W3CDTF">2022-05-23T07:37:00Z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